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90C6C" w14:textId="77777777" w:rsidR="00D14323" w:rsidRDefault="00D14323" w:rsidP="00056F3F">
      <w:p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401A5">
        <w:rPr>
          <w:noProof/>
        </w:rPr>
        <w:drawing>
          <wp:inline distT="0" distB="0" distL="0" distR="0" wp14:anchorId="02DC9ADF" wp14:editId="50D52F4D">
            <wp:extent cx="5458351" cy="640080"/>
            <wp:effectExtent l="0" t="0" r="9525" b="7620"/>
            <wp:docPr id="122620346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304" cy="682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pPr w:leftFromText="141" w:rightFromText="141" w:vertAnchor="page" w:horzAnchor="margin" w:tblpY="3657"/>
        <w:tblW w:w="12895" w:type="dxa"/>
        <w:tblLook w:val="04A0" w:firstRow="1" w:lastRow="0" w:firstColumn="1" w:lastColumn="0" w:noHBand="0" w:noVBand="1"/>
      </w:tblPr>
      <w:tblGrid>
        <w:gridCol w:w="453"/>
        <w:gridCol w:w="2493"/>
        <w:gridCol w:w="8815"/>
        <w:gridCol w:w="1134"/>
      </w:tblGrid>
      <w:tr w:rsidR="00E65ED3" w14:paraId="6F472359" w14:textId="77777777" w:rsidTr="00207E93">
        <w:tc>
          <w:tcPr>
            <w:tcW w:w="12895" w:type="dxa"/>
            <w:gridSpan w:val="4"/>
          </w:tcPr>
          <w:p w14:paraId="5F3D7C14" w14:textId="1B3A6723" w:rsidR="00E65ED3" w:rsidRDefault="00E65ED3" w:rsidP="00E65ED3">
            <w:pPr>
              <w:tabs>
                <w:tab w:val="num" w:pos="720"/>
              </w:tabs>
              <w:spacing w:before="100" w:beforeAutospacing="1" w:after="100" w:afterAutospacing="1"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Zał</w:t>
            </w:r>
            <w:r w:rsidR="00046395">
              <w:rPr>
                <w:sz w:val="18"/>
                <w:szCs w:val="18"/>
              </w:rPr>
              <w:t xml:space="preserve">ącznik </w:t>
            </w:r>
            <w:r>
              <w:rPr>
                <w:sz w:val="18"/>
                <w:szCs w:val="18"/>
              </w:rPr>
              <w:t>Nr 4</w:t>
            </w:r>
          </w:p>
          <w:p w14:paraId="405DACD5" w14:textId="50B5060E" w:rsidR="00E65ED3" w:rsidRDefault="00D22A93" w:rsidP="00FA2B41">
            <w:pPr>
              <w:tabs>
                <w:tab w:val="num" w:pos="720"/>
              </w:tabs>
              <w:spacing w:before="100" w:beforeAutospacing="1" w:after="100" w:afterAutospacing="1"/>
              <w:jc w:val="both"/>
              <w:textAlignment w:val="center"/>
              <w:rPr>
                <w:sz w:val="18"/>
                <w:szCs w:val="18"/>
              </w:rPr>
            </w:pPr>
            <w:r w:rsidRPr="00D22A93">
              <w:rPr>
                <w:sz w:val="18"/>
                <w:szCs w:val="18"/>
              </w:rPr>
              <w:t xml:space="preserve">na zadanie pn. </w:t>
            </w:r>
            <w:r w:rsidR="00FA2B41" w:rsidRPr="00FA2B41">
              <w:rPr>
                <w:sz w:val="18"/>
                <w:szCs w:val="18"/>
              </w:rPr>
              <w:t>Zakup wyposażenia na potrzeby wypożyczalni dla osób potrzebujących wsparcia w codziennym funkcjonowaniu w ramach świadczenia kompleksowych usług społecznych przez Centrum Usług Społecznych w Lubaniu w ramach programu Fundusze Europejskie dla Kujaw i Pomorza 2021-2027 – Utworzenie Centrum Usług Społecznych w Gminie Lubanie.</w:t>
            </w:r>
          </w:p>
          <w:p w14:paraId="07D953C7" w14:textId="70116699" w:rsidR="00E65ED3" w:rsidRPr="00407A10" w:rsidRDefault="00E65ED3" w:rsidP="00FE3DC9">
            <w:pPr>
              <w:tabs>
                <w:tab w:val="num" w:pos="720"/>
              </w:tabs>
              <w:spacing w:before="100" w:beforeAutospacing="1" w:after="100" w:afterAutospacing="1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E65ED3" w14:paraId="4B032B53" w14:textId="77777777" w:rsidTr="00E65ED3">
        <w:tc>
          <w:tcPr>
            <w:tcW w:w="453" w:type="dxa"/>
          </w:tcPr>
          <w:p w14:paraId="6F7116E8" w14:textId="42A125FC" w:rsidR="00E65ED3" w:rsidRPr="00407A10" w:rsidRDefault="00E65ED3" w:rsidP="00E65ED3">
            <w:pPr>
              <w:tabs>
                <w:tab w:val="num" w:pos="720"/>
              </w:tabs>
              <w:spacing w:before="100" w:beforeAutospacing="1" w:after="100" w:afterAutospacing="1"/>
              <w:textAlignment w:val="center"/>
              <w:rPr>
                <w:sz w:val="18"/>
                <w:szCs w:val="18"/>
              </w:rPr>
            </w:pPr>
            <w:r w:rsidRPr="00407A10">
              <w:rPr>
                <w:sz w:val="18"/>
                <w:szCs w:val="18"/>
              </w:rPr>
              <w:t>Lp.</w:t>
            </w:r>
          </w:p>
        </w:tc>
        <w:tc>
          <w:tcPr>
            <w:tcW w:w="2493" w:type="dxa"/>
          </w:tcPr>
          <w:p w14:paraId="6088A616" w14:textId="3B3AFE0D" w:rsidR="00E65ED3" w:rsidRPr="007103BB" w:rsidRDefault="00E65ED3" w:rsidP="00E65ED3">
            <w:pPr>
              <w:tabs>
                <w:tab w:val="num" w:pos="720"/>
              </w:tabs>
              <w:spacing w:before="100" w:beforeAutospacing="1" w:after="100" w:afterAutospacing="1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3BB">
              <w:rPr>
                <w:rFonts w:ascii="Times New Roman" w:hAnsi="Times New Roman" w:cs="Times New Roman"/>
                <w:sz w:val="18"/>
                <w:szCs w:val="18"/>
              </w:rPr>
              <w:t>Rodzaj sprzętu</w:t>
            </w:r>
          </w:p>
        </w:tc>
        <w:tc>
          <w:tcPr>
            <w:tcW w:w="8815" w:type="dxa"/>
          </w:tcPr>
          <w:p w14:paraId="755871BB" w14:textId="613119D4" w:rsidR="00E65ED3" w:rsidRPr="009B400B" w:rsidRDefault="00E65ED3" w:rsidP="00E65ED3">
            <w:pPr>
              <w:tabs>
                <w:tab w:val="num" w:pos="720"/>
              </w:tabs>
              <w:spacing w:before="100" w:beforeAutospacing="1" w:after="100" w:afterAutospacing="1" w:line="360" w:lineRule="auto"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400B">
              <w:rPr>
                <w:rFonts w:ascii="Times New Roman" w:hAnsi="Times New Roman" w:cs="Times New Roman"/>
                <w:sz w:val="16"/>
                <w:szCs w:val="16"/>
              </w:rPr>
              <w:t>Opis przedmiotu</w:t>
            </w:r>
          </w:p>
        </w:tc>
        <w:tc>
          <w:tcPr>
            <w:tcW w:w="1134" w:type="dxa"/>
          </w:tcPr>
          <w:p w14:paraId="5D1007AC" w14:textId="33B8C371" w:rsidR="00E65ED3" w:rsidRPr="00407A10" w:rsidRDefault="00E65ED3" w:rsidP="00E65ED3">
            <w:pPr>
              <w:tabs>
                <w:tab w:val="num" w:pos="720"/>
              </w:tabs>
              <w:spacing w:before="100" w:beforeAutospacing="1" w:after="100" w:afterAutospacing="1"/>
              <w:jc w:val="center"/>
              <w:textAlignment w:val="center"/>
              <w:rPr>
                <w:sz w:val="18"/>
                <w:szCs w:val="18"/>
              </w:rPr>
            </w:pPr>
            <w:r w:rsidRPr="00407A10">
              <w:rPr>
                <w:sz w:val="18"/>
                <w:szCs w:val="18"/>
              </w:rPr>
              <w:t>ilość</w:t>
            </w:r>
          </w:p>
        </w:tc>
      </w:tr>
      <w:tr w:rsidR="00E65ED3" w14:paraId="319E2175" w14:textId="77777777" w:rsidTr="00E65ED3">
        <w:tc>
          <w:tcPr>
            <w:tcW w:w="453" w:type="dxa"/>
          </w:tcPr>
          <w:p w14:paraId="17240FA3" w14:textId="77777777" w:rsidR="00E65ED3" w:rsidRPr="000B1285" w:rsidRDefault="00E65ED3" w:rsidP="00E65ED3">
            <w:pPr>
              <w:tabs>
                <w:tab w:val="num" w:pos="720"/>
              </w:tabs>
              <w:spacing w:before="100" w:beforeAutospacing="1" w:after="100" w:afterAutospacing="1" w:line="360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2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93" w:type="dxa"/>
          </w:tcPr>
          <w:p w14:paraId="5D788EE5" w14:textId="77777777" w:rsidR="00E65ED3" w:rsidRPr="007103BB" w:rsidRDefault="00E65ED3" w:rsidP="00E65ED3">
            <w:pPr>
              <w:tabs>
                <w:tab w:val="num" w:pos="720"/>
              </w:tabs>
              <w:spacing w:before="100" w:beforeAutospacing="1" w:after="100" w:afterAutospacing="1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3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Łóżko rehabilitacyjne wraz z materacem</w:t>
            </w:r>
          </w:p>
        </w:tc>
        <w:tc>
          <w:tcPr>
            <w:tcW w:w="8815" w:type="dxa"/>
          </w:tcPr>
          <w:p w14:paraId="2C9E761B" w14:textId="5794BC1B" w:rsidR="00E65ED3" w:rsidRPr="009B400B" w:rsidRDefault="00E65ED3" w:rsidP="00E65ED3">
            <w:pPr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B400B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>łóżko sterowane elektrycznie - przeznaczone dla osób starszych lub trwale leżących, niepełnosprawnych lub pozostających w domu, mających problem z samodzielnym wstawaniem. 4-cześciowe łamane leże drewniane lub metalowe,</w:t>
            </w:r>
            <w:r w:rsidRPr="009B400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B400B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>regulacja wysokości w zakresie od 38,6 do 80,6 cm,</w:t>
            </w:r>
            <w:r w:rsidRPr="009B400B"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pl-PL"/>
                <w14:ligatures w14:val="none"/>
              </w:rPr>
              <w:t xml:space="preserve"> regulacja kąta zagłówka od 0°do 72°,</w:t>
            </w:r>
            <w:r w:rsidRPr="009B400B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 4 koła transportowe z blokadą,</w:t>
            </w:r>
            <w:r w:rsidRPr="009B400B"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pl-PL"/>
                <w14:ligatures w14:val="none"/>
              </w:rPr>
              <w:t xml:space="preserve"> barierki boczne z blokadą opuszczania, estetyczne wykończenie łóżka w kolorze jasnego drewna,</w:t>
            </w:r>
            <w:r w:rsidRPr="009B400B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 zabudowane szczyty łóżka,</w:t>
            </w:r>
            <w:r w:rsidRPr="009B400B">
              <w:rPr>
                <w:rFonts w:ascii="Times New Roman" w:hAnsi="Times New Roman" w:cs="Times New Roman"/>
                <w:sz w:val="16"/>
                <w:szCs w:val="16"/>
              </w:rPr>
              <w:t xml:space="preserve"> w</w:t>
            </w:r>
            <w:r w:rsidRPr="009B400B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>ymiary powierzchni do leżenia – 90 x 200 cm, maksymalna waga osoby do165 kg,</w:t>
            </w:r>
            <w:r w:rsidRPr="009B400B"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9B400B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>precyzyjny pilot</w:t>
            </w:r>
          </w:p>
          <w:p w14:paraId="2482FBED" w14:textId="5625BC74" w:rsidR="00E65ED3" w:rsidRPr="009B400B" w:rsidRDefault="00E65ED3" w:rsidP="00E65ED3">
            <w:pPr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750EC73F" w14:textId="6E789F45" w:rsidR="00E65ED3" w:rsidRPr="000B1285" w:rsidRDefault="00E65ED3" w:rsidP="00E65ED3">
            <w:pPr>
              <w:tabs>
                <w:tab w:val="num" w:pos="720"/>
              </w:tabs>
              <w:spacing w:before="100" w:beforeAutospacing="1" w:after="100" w:afterAutospacing="1" w:line="36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2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szt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</w:tr>
      <w:tr w:rsidR="00E65ED3" w14:paraId="5D9A4E0A" w14:textId="77777777" w:rsidTr="00E65ED3">
        <w:tc>
          <w:tcPr>
            <w:tcW w:w="453" w:type="dxa"/>
          </w:tcPr>
          <w:p w14:paraId="1A765BC0" w14:textId="77777777" w:rsidR="00E65ED3" w:rsidRPr="000B1285" w:rsidRDefault="00E65ED3" w:rsidP="00E65ED3">
            <w:pPr>
              <w:tabs>
                <w:tab w:val="num" w:pos="720"/>
              </w:tabs>
              <w:spacing w:before="100" w:beforeAutospacing="1" w:after="100" w:afterAutospacing="1" w:line="360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2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3" w:type="dxa"/>
          </w:tcPr>
          <w:p w14:paraId="49AA8AD9" w14:textId="77777777" w:rsidR="00E65ED3" w:rsidRPr="007103BB" w:rsidRDefault="00E65ED3" w:rsidP="00E65ED3">
            <w:pPr>
              <w:tabs>
                <w:tab w:val="num" w:pos="720"/>
              </w:tabs>
              <w:spacing w:before="100" w:beforeAutospacing="1" w:after="100" w:afterAutospacing="1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3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Materac przeciwodleżynowy</w:t>
            </w:r>
          </w:p>
        </w:tc>
        <w:tc>
          <w:tcPr>
            <w:tcW w:w="8815" w:type="dxa"/>
          </w:tcPr>
          <w:p w14:paraId="48445812" w14:textId="120FA56D" w:rsidR="00E65ED3" w:rsidRPr="009B400B" w:rsidRDefault="00E65ED3" w:rsidP="00E65ED3">
            <w:pPr>
              <w:tabs>
                <w:tab w:val="num" w:pos="720"/>
              </w:tabs>
              <w:spacing w:before="100" w:beforeAutospacing="1" w:after="100" w:afterAutospacing="1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B40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pneumatyczny, zmiennociśnieniowy materac przeciwodleżynowy, konstrukcji bąbelkowej wykonany z wytrzymałego PCV, z wyłogami do stabilnego zamocowania na elastycznym podkładzie łóżka, płynna, regulacja ciśnienia w materacu, dobierana indywidualnie do wagi pacjenta, cicha energooszczędna pompa - pompa musi pracować przez cały czas, również w nocy pompa jest wyposażona w haczyki pozwalające na pionowe umocowanie, budowa oparta na niezależnych komorach powietrznych uzyskuje równomierne rozłożenie ciężaru ciała, prawidłową wentylację oraz komfort temperaturowy,</w:t>
            </w:r>
          </w:p>
        </w:tc>
        <w:tc>
          <w:tcPr>
            <w:tcW w:w="1134" w:type="dxa"/>
          </w:tcPr>
          <w:p w14:paraId="2E9D8638" w14:textId="50076F44" w:rsidR="00E65ED3" w:rsidRPr="000B1285" w:rsidRDefault="00E65ED3" w:rsidP="00E65ED3">
            <w:pPr>
              <w:tabs>
                <w:tab w:val="num" w:pos="720"/>
              </w:tabs>
              <w:spacing w:before="100" w:beforeAutospacing="1" w:after="100" w:afterAutospacing="1" w:line="36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2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szt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</w:tr>
      <w:tr w:rsidR="00E65ED3" w14:paraId="6AD466E6" w14:textId="77777777" w:rsidTr="00E65ED3">
        <w:tc>
          <w:tcPr>
            <w:tcW w:w="453" w:type="dxa"/>
          </w:tcPr>
          <w:p w14:paraId="03B0B060" w14:textId="77777777" w:rsidR="00E65ED3" w:rsidRPr="000B1285" w:rsidRDefault="00E65ED3" w:rsidP="00E65ED3">
            <w:pPr>
              <w:tabs>
                <w:tab w:val="num" w:pos="720"/>
              </w:tabs>
              <w:spacing w:before="100" w:beforeAutospacing="1" w:after="100" w:afterAutospacing="1" w:line="360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2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93" w:type="dxa"/>
          </w:tcPr>
          <w:p w14:paraId="2C6B0514" w14:textId="77777777" w:rsidR="00E65ED3" w:rsidRPr="007103BB" w:rsidRDefault="00E65ED3" w:rsidP="00E65ED3">
            <w:pPr>
              <w:tabs>
                <w:tab w:val="num" w:pos="720"/>
              </w:tabs>
              <w:spacing w:before="100" w:beforeAutospacing="1" w:after="100" w:afterAutospacing="1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3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Koncentrator tlenu</w:t>
            </w:r>
          </w:p>
        </w:tc>
        <w:tc>
          <w:tcPr>
            <w:tcW w:w="8815" w:type="dxa"/>
          </w:tcPr>
          <w:p w14:paraId="50AB2395" w14:textId="791D1CD3" w:rsidR="00E65ED3" w:rsidRPr="009B400B" w:rsidRDefault="00E65ED3" w:rsidP="00E65ED3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Style w:val="Pogrubienie"/>
                <w:b w:val="0"/>
                <w:bCs w:val="0"/>
                <w:color w:val="111111"/>
                <w:sz w:val="16"/>
                <w:szCs w:val="16"/>
                <w:bdr w:val="none" w:sz="0" w:space="0" w:color="auto" w:frame="1"/>
              </w:rPr>
            </w:pPr>
            <w:r w:rsidRPr="009B400B">
              <w:rPr>
                <w:color w:val="111111"/>
                <w:sz w:val="16"/>
                <w:szCs w:val="16"/>
                <w:bdr w:val="none" w:sz="0" w:space="0" w:color="auto" w:frame="1"/>
              </w:rPr>
              <w:t xml:space="preserve">koncentrator tlenu dla osób wymagających tlenoterapii przy schorzeniach układu oddechowego, takich jak </w:t>
            </w:r>
            <w:proofErr w:type="spellStart"/>
            <w:r w:rsidRPr="009B400B">
              <w:rPr>
                <w:color w:val="111111"/>
                <w:sz w:val="16"/>
                <w:szCs w:val="16"/>
                <w:bdr w:val="none" w:sz="0" w:space="0" w:color="auto" w:frame="1"/>
              </w:rPr>
              <w:t>POChP</w:t>
            </w:r>
            <w:proofErr w:type="spellEnd"/>
            <w:r w:rsidRPr="009B400B">
              <w:rPr>
                <w:color w:val="111111"/>
                <w:sz w:val="16"/>
                <w:szCs w:val="16"/>
                <w:bdr w:val="none" w:sz="0" w:space="0" w:color="auto" w:frame="1"/>
              </w:rPr>
              <w:t xml:space="preserve">, astma, niewydolność oddechowa czy inne choroby przewlekłe. Urządzenie o </w:t>
            </w:r>
            <w:r w:rsidRPr="009B400B">
              <w:rPr>
                <w:rStyle w:val="Pogrubienie"/>
                <w:b w:val="0"/>
                <w:bCs w:val="0"/>
                <w:color w:val="111111"/>
                <w:sz w:val="16"/>
                <w:szCs w:val="16"/>
                <w:bdr w:val="none" w:sz="0" w:space="0" w:color="auto" w:frame="1"/>
              </w:rPr>
              <w:t>wysokiej wydajności cichej pracy oraz energooszczędne.</w:t>
            </w:r>
          </w:p>
          <w:p w14:paraId="7287EF70" w14:textId="2FAD40F6" w:rsidR="00E86AD7" w:rsidRPr="00E86AD7" w:rsidRDefault="00E86AD7" w:rsidP="00E86AD7">
            <w:pPr>
              <w:jc w:val="both"/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6AD7"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lang w:eastAsia="pl-PL"/>
                <w14:ligatures w14:val="none"/>
              </w:rPr>
              <w:t>cicha praca aparatu</w:t>
            </w: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lang w:eastAsia="pl-PL"/>
                <w14:ligatures w14:val="none"/>
              </w:rPr>
              <w:t xml:space="preserve"> n</w:t>
            </w:r>
            <w:r w:rsidRPr="00E86AD7"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lang w:eastAsia="pl-PL"/>
                <w14:ligatures w14:val="none"/>
              </w:rPr>
              <w:t xml:space="preserve">ie przeszkadza w trakcie snu (36 </w:t>
            </w:r>
            <w:proofErr w:type="spellStart"/>
            <w:r w:rsidRPr="00E86AD7"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lang w:eastAsia="pl-PL"/>
                <w14:ligatures w14:val="none"/>
              </w:rPr>
              <w:t>dB</w:t>
            </w:r>
            <w:proofErr w:type="spellEnd"/>
            <w:r w:rsidRPr="00E86AD7"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lang w:eastAsia="pl-PL"/>
                <w14:ligatures w14:val="none"/>
              </w:rPr>
              <w:t>).</w:t>
            </w: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E86AD7"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lang w:eastAsia="pl-PL"/>
                <w14:ligatures w14:val="none"/>
              </w:rPr>
              <w:t>Regulacja przepływu tlenu</w:t>
            </w: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lang w:eastAsia="pl-PL"/>
                <w14:ligatures w14:val="none"/>
              </w:rPr>
              <w:t xml:space="preserve"> - w</w:t>
            </w:r>
            <w:r w:rsidRPr="00E86AD7"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lang w:eastAsia="pl-PL"/>
                <w14:ligatures w14:val="none"/>
              </w:rPr>
              <w:t>ysoki poziom koncentracji tlenu 93 +/- 3% w pełnym zakresie przepływu od 0,5 l do 5 l.</w:t>
            </w: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E86AD7"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lang w:eastAsia="pl-PL"/>
                <w14:ligatures w14:val="none"/>
              </w:rPr>
              <w:t>Łatwy w transporcie</w:t>
            </w: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lang w:eastAsia="pl-PL"/>
                <w14:ligatures w14:val="none"/>
              </w:rPr>
              <w:t>, w</w:t>
            </w:r>
            <w:r w:rsidRPr="00E86AD7"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lang w:eastAsia="pl-PL"/>
                <w14:ligatures w14:val="none"/>
              </w:rPr>
              <w:t>ygodny uchwyt oraz 4 zwrotne kółka umożliwiają jego łatwe przenoszenie</w:t>
            </w: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lang w:eastAsia="pl-PL"/>
                <w14:ligatures w14:val="none"/>
              </w:rPr>
              <w:t>, p</w:t>
            </w:r>
            <w:r w:rsidRPr="00E86AD7"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lang w:eastAsia="pl-PL"/>
                <w14:ligatures w14:val="none"/>
              </w:rPr>
              <w:t>rosty w obsłudze</w:t>
            </w: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lang w:eastAsia="pl-PL"/>
                <w14:ligatures w14:val="none"/>
              </w:rPr>
              <w:t>, w</w:t>
            </w:r>
            <w:r w:rsidRPr="00E86AD7"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lang w:eastAsia="pl-PL"/>
                <w14:ligatures w14:val="none"/>
              </w:rPr>
              <w:t>yposażony w system autodiagnozy</w:t>
            </w: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lang w:eastAsia="pl-PL"/>
                <w14:ligatures w14:val="none"/>
              </w:rPr>
              <w:t xml:space="preserve">, </w:t>
            </w:r>
            <w:r w:rsidRPr="00E86AD7"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lang w:eastAsia="pl-PL"/>
                <w14:ligatures w14:val="none"/>
              </w:rPr>
              <w:t>wyświetlaczu LCD</w:t>
            </w: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lang w:eastAsia="pl-PL"/>
                <w14:ligatures w14:val="none"/>
              </w:rPr>
              <w:t>, w</w:t>
            </w:r>
            <w:r w:rsidRPr="00E86AD7"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lang w:eastAsia="pl-PL"/>
                <w14:ligatures w14:val="none"/>
              </w:rPr>
              <w:t>yposażony w wizualny i dźwiękowy alarm</w:t>
            </w: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lang w:eastAsia="pl-PL"/>
                <w14:ligatures w14:val="none"/>
              </w:rPr>
              <w:t xml:space="preserve">. </w:t>
            </w:r>
            <w:r w:rsidRPr="00E86AD7"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lang w:eastAsia="pl-PL"/>
                <w14:ligatures w14:val="none"/>
              </w:rPr>
              <w:t>Inform</w:t>
            </w:r>
            <w:r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lang w:eastAsia="pl-PL"/>
                <w14:ligatures w14:val="none"/>
              </w:rPr>
              <w:t>acja</w:t>
            </w:r>
            <w:r w:rsidRPr="00E86AD7"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lang w:eastAsia="pl-PL"/>
                <w14:ligatures w14:val="none"/>
              </w:rPr>
              <w:t xml:space="preserve"> o niskim poziomie tlenu, spadku ciśnienia, braku zasilania czy konieczności dokonania przeglądu serwisowego.</w:t>
            </w:r>
          </w:p>
          <w:p w14:paraId="63F9949F" w14:textId="77777777" w:rsidR="00E86AD7" w:rsidRPr="00E86AD7" w:rsidRDefault="00E86AD7" w:rsidP="00E86AD7">
            <w:pPr>
              <w:jc w:val="both"/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86AD7"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lang w:eastAsia="pl-PL"/>
                <w14:ligatures w14:val="none"/>
              </w:rPr>
              <w:t>Licznik godzin pracy</w:t>
            </w:r>
          </w:p>
          <w:p w14:paraId="1C326BFF" w14:textId="4E1FF11D" w:rsidR="00E65ED3" w:rsidRPr="009B400B" w:rsidRDefault="00E65ED3" w:rsidP="00E86AD7">
            <w:pPr>
              <w:jc w:val="both"/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20AE9E91" w14:textId="00F3989D" w:rsidR="00E65ED3" w:rsidRPr="000B1285" w:rsidRDefault="00E65ED3" w:rsidP="00E65ED3">
            <w:pPr>
              <w:tabs>
                <w:tab w:val="num" w:pos="720"/>
              </w:tabs>
              <w:spacing w:before="100" w:beforeAutospacing="1" w:after="100" w:afterAutospacing="1" w:line="36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2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szt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</w:tr>
      <w:tr w:rsidR="00E65ED3" w14:paraId="36849238" w14:textId="77777777" w:rsidTr="00E65ED3">
        <w:tc>
          <w:tcPr>
            <w:tcW w:w="453" w:type="dxa"/>
          </w:tcPr>
          <w:p w14:paraId="717C7CEA" w14:textId="77777777" w:rsidR="00E65ED3" w:rsidRPr="000B1285" w:rsidRDefault="00E65ED3" w:rsidP="00E65ED3">
            <w:pPr>
              <w:tabs>
                <w:tab w:val="num" w:pos="720"/>
              </w:tabs>
              <w:spacing w:before="100" w:beforeAutospacing="1" w:after="100" w:afterAutospacing="1" w:line="360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2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3" w:type="dxa"/>
          </w:tcPr>
          <w:p w14:paraId="4FD1047C" w14:textId="77777777" w:rsidR="00E65ED3" w:rsidRPr="007103BB" w:rsidRDefault="00E65ED3" w:rsidP="00E65ED3">
            <w:pPr>
              <w:tabs>
                <w:tab w:val="num" w:pos="720"/>
              </w:tabs>
              <w:spacing w:before="100" w:beforeAutospacing="1" w:after="100" w:afterAutospacing="1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3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Wózek inwalidzki</w:t>
            </w:r>
          </w:p>
        </w:tc>
        <w:tc>
          <w:tcPr>
            <w:tcW w:w="8815" w:type="dxa"/>
          </w:tcPr>
          <w:p w14:paraId="3CCA3BBE" w14:textId="3F673C09" w:rsidR="00E65ED3" w:rsidRPr="009B400B" w:rsidRDefault="00E65ED3" w:rsidP="00E65ED3">
            <w:pPr>
              <w:tabs>
                <w:tab w:val="num" w:pos="720"/>
              </w:tabs>
              <w:spacing w:before="100" w:beforeAutospacing="1" w:after="100" w:afterAutospacing="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B40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lekki aluminiowy wózek inwalidzki, rama składana na podwójnym krzyżaku aluminiowa,</w:t>
            </w:r>
            <w:r w:rsidRPr="009B400B">
              <w:rPr>
                <w:rFonts w:ascii="Times New Roman" w:hAnsi="Times New Roman" w:cs="Times New Roman"/>
                <w:sz w:val="16"/>
                <w:szCs w:val="16"/>
              </w:rPr>
              <w:t xml:space="preserve"> ł</w:t>
            </w:r>
            <w:r w:rsidRPr="009B40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amane oparcie, </w:t>
            </w:r>
            <w:r w:rsidRPr="009B400B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9B40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amulce dla osoby towarzyszącej,</w:t>
            </w:r>
            <w:r w:rsidRPr="009B400B">
              <w:rPr>
                <w:rFonts w:ascii="Times New Roman" w:hAnsi="Times New Roman" w:cs="Times New Roman"/>
                <w:sz w:val="16"/>
                <w:szCs w:val="16"/>
              </w:rPr>
              <w:t xml:space="preserve"> k</w:t>
            </w:r>
            <w:r w:rsidRPr="009B40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oła </w:t>
            </w:r>
            <w:proofErr w:type="spellStart"/>
            <w:r w:rsidRPr="009B40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antywywrotne</w:t>
            </w:r>
            <w:proofErr w:type="spellEnd"/>
            <w:r w:rsidRPr="009B40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- zapobiegające przed wywróceniem wózka, </w:t>
            </w:r>
            <w:r w:rsidRPr="009B400B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9B40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emontowana tapicerka wykonana z przewiewnego materiału,</w:t>
            </w:r>
            <w:r w:rsidRPr="009B400B">
              <w:rPr>
                <w:rFonts w:ascii="Times New Roman" w:hAnsi="Times New Roman" w:cs="Times New Roman"/>
                <w:sz w:val="16"/>
                <w:szCs w:val="16"/>
              </w:rPr>
              <w:t xml:space="preserve"> d</w:t>
            </w:r>
            <w:r w:rsidRPr="009B40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emontowane podnóżki,</w:t>
            </w:r>
            <w:r w:rsidRPr="009B400B">
              <w:rPr>
                <w:rFonts w:ascii="Times New Roman" w:hAnsi="Times New Roman" w:cs="Times New Roman"/>
                <w:sz w:val="16"/>
                <w:szCs w:val="16"/>
              </w:rPr>
              <w:t xml:space="preserve"> d</w:t>
            </w:r>
            <w:r w:rsidRPr="009B40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uże, wygodne podłokietniki, </w:t>
            </w:r>
            <w:r w:rsidRPr="009B400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Pr="009B40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aksymalna masa użytkownika: 130 </w:t>
            </w:r>
            <w:proofErr w:type="gramStart"/>
            <w:r w:rsidRPr="009B40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kg, </w:t>
            </w:r>
            <w:r w:rsidRPr="009B400B">
              <w:rPr>
                <w:rFonts w:ascii="Times New Roman" w:hAnsi="Times New Roman" w:cs="Times New Roman"/>
                <w:sz w:val="16"/>
                <w:szCs w:val="16"/>
              </w:rPr>
              <w:t xml:space="preserve"> s</w:t>
            </w:r>
            <w:r w:rsidRPr="009B40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zerokość</w:t>
            </w:r>
            <w:proofErr w:type="gramEnd"/>
            <w:r w:rsidRPr="009B40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gramStart"/>
            <w:r w:rsidRPr="009B40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całkowita :</w:t>
            </w:r>
            <w:proofErr w:type="gramEnd"/>
            <w:r w:rsidRPr="009B40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 od 5</w:t>
            </w:r>
            <w:r w:rsidR="00FC2E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</w:t>
            </w:r>
            <w:proofErr w:type="gramStart"/>
            <w:r w:rsidRPr="009B40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cm  do</w:t>
            </w:r>
            <w:proofErr w:type="gramEnd"/>
            <w:r w:rsidRPr="009B40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6</w:t>
            </w:r>
            <w:r w:rsidR="00FC2E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</w:t>
            </w:r>
            <w:r w:rsidRPr="009B40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cm</w:t>
            </w:r>
          </w:p>
        </w:tc>
        <w:tc>
          <w:tcPr>
            <w:tcW w:w="1134" w:type="dxa"/>
          </w:tcPr>
          <w:p w14:paraId="20A5DD0B" w14:textId="5565C883" w:rsidR="00E65ED3" w:rsidRPr="000B1285" w:rsidRDefault="00E65ED3" w:rsidP="00E65ED3">
            <w:pPr>
              <w:tabs>
                <w:tab w:val="num" w:pos="720"/>
              </w:tabs>
              <w:spacing w:before="100" w:beforeAutospacing="1" w:after="100" w:afterAutospacing="1" w:line="36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2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 szt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</w:tr>
      <w:tr w:rsidR="00E65ED3" w14:paraId="25DD9870" w14:textId="77777777" w:rsidTr="00E65ED3">
        <w:tc>
          <w:tcPr>
            <w:tcW w:w="453" w:type="dxa"/>
          </w:tcPr>
          <w:p w14:paraId="16EA403E" w14:textId="77777777" w:rsidR="00E65ED3" w:rsidRPr="000B1285" w:rsidRDefault="00E65ED3" w:rsidP="00E65ED3">
            <w:pPr>
              <w:tabs>
                <w:tab w:val="num" w:pos="720"/>
              </w:tabs>
              <w:spacing w:before="100" w:beforeAutospacing="1" w:after="100" w:afterAutospacing="1" w:line="360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3" w:type="dxa"/>
          </w:tcPr>
          <w:p w14:paraId="33AF5275" w14:textId="41271500" w:rsidR="00E65ED3" w:rsidRPr="007103BB" w:rsidRDefault="00E65ED3" w:rsidP="00E65ED3">
            <w:pPr>
              <w:shd w:val="clear" w:color="auto" w:fill="FFFFFF"/>
              <w:spacing w:before="150"/>
              <w:outlineLvl w:val="0"/>
              <w:rPr>
                <w:rFonts w:ascii="Times New Roman" w:eastAsia="Times New Roman" w:hAnsi="Times New Roman" w:cs="Times New Roman"/>
                <w:color w:val="111111"/>
                <w:kern w:val="36"/>
                <w:sz w:val="18"/>
                <w:szCs w:val="18"/>
                <w:lang w:eastAsia="pl-PL"/>
                <w14:ligatures w14:val="none"/>
              </w:rPr>
            </w:pPr>
            <w:r w:rsidRPr="007103BB">
              <w:rPr>
                <w:rFonts w:ascii="Times New Roman" w:eastAsia="Times New Roman" w:hAnsi="Times New Roman" w:cs="Times New Roman"/>
                <w:color w:val="111111"/>
                <w:kern w:val="36"/>
                <w:sz w:val="18"/>
                <w:szCs w:val="18"/>
                <w:lang w:eastAsia="pl-PL"/>
                <w14:ligatures w14:val="none"/>
              </w:rPr>
              <w:t>Poduszka</w:t>
            </w:r>
            <w:r>
              <w:rPr>
                <w:rFonts w:ascii="Times New Roman" w:eastAsia="Times New Roman" w:hAnsi="Times New Roman" w:cs="Times New Roman"/>
                <w:color w:val="111111"/>
                <w:kern w:val="36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7103BB">
              <w:rPr>
                <w:rFonts w:ascii="Times New Roman" w:eastAsia="Times New Roman" w:hAnsi="Times New Roman" w:cs="Times New Roman"/>
                <w:color w:val="111111"/>
                <w:kern w:val="36"/>
                <w:sz w:val="18"/>
                <w:szCs w:val="18"/>
                <w:lang w:eastAsia="pl-PL"/>
                <w14:ligatures w14:val="none"/>
              </w:rPr>
              <w:t>przeciwodleżynowa na</w:t>
            </w:r>
            <w:r>
              <w:rPr>
                <w:rFonts w:ascii="Times New Roman" w:eastAsia="Times New Roman" w:hAnsi="Times New Roman" w:cs="Times New Roman"/>
                <w:color w:val="111111"/>
                <w:kern w:val="36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7103BB">
              <w:rPr>
                <w:rFonts w:ascii="Times New Roman" w:eastAsia="Times New Roman" w:hAnsi="Times New Roman" w:cs="Times New Roman"/>
                <w:color w:val="111111"/>
                <w:kern w:val="36"/>
                <w:sz w:val="18"/>
                <w:szCs w:val="18"/>
                <w:lang w:eastAsia="pl-PL"/>
                <w14:ligatures w14:val="none"/>
              </w:rPr>
              <w:t>wózek inwalidzki </w:t>
            </w:r>
          </w:p>
        </w:tc>
        <w:tc>
          <w:tcPr>
            <w:tcW w:w="8815" w:type="dxa"/>
          </w:tcPr>
          <w:p w14:paraId="2A045DD4" w14:textId="1D16532F" w:rsidR="00E65ED3" w:rsidRPr="009B400B" w:rsidRDefault="00E65ED3" w:rsidP="00E65ED3">
            <w:pPr>
              <w:tabs>
                <w:tab w:val="num" w:pos="720"/>
              </w:tabs>
              <w:spacing w:before="100" w:beforeAutospacing="1" w:after="100" w:afterAutospacing="1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B400B">
              <w:rPr>
                <w:rFonts w:ascii="Times New Roman" w:hAnsi="Times New Roman" w:cs="Times New Roman"/>
                <w:color w:val="111111"/>
                <w:sz w:val="16"/>
                <w:szCs w:val="16"/>
                <w:shd w:val="clear" w:color="auto" w:fill="FFFFFF"/>
              </w:rPr>
              <w:t>siedzisko na wózek inwalidzki wykonane z kilku warstw siatki 3D oraz poduszki pneumatyczna, która zapewnia lepsze rozłożenie ciężaru ciała,</w:t>
            </w:r>
            <w:r w:rsidRPr="009B400B">
              <w:rPr>
                <w:rStyle w:val="Pogrubienie"/>
                <w:rFonts w:ascii="Times New Roman" w:hAnsi="Times New Roman" w:cs="Times New Roman"/>
                <w:color w:val="111111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 siedzisko zmniejsza </w:t>
            </w:r>
            <w:r w:rsidRPr="009B400B">
              <w:rPr>
                <w:rStyle w:val="Pogrubienie"/>
                <w:rFonts w:ascii="Times New Roman" w:hAnsi="Times New Roman" w:cs="Times New Roman"/>
                <w:b w:val="0"/>
                <w:bCs w:val="0"/>
                <w:color w:val="111111"/>
                <w:sz w:val="16"/>
                <w:szCs w:val="16"/>
                <w:bdr w:val="none" w:sz="0" w:space="0" w:color="auto" w:frame="1"/>
                <w:shd w:val="clear" w:color="auto" w:fill="FFFFFF"/>
              </w:rPr>
              <w:t>ryzyko powstawania odleżyn</w:t>
            </w:r>
            <w:r w:rsidRPr="009B400B">
              <w:rPr>
                <w:rFonts w:ascii="Times New Roman" w:hAnsi="Times New Roman" w:cs="Times New Roman"/>
                <w:b/>
                <w:bCs/>
                <w:color w:val="111111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14:paraId="67FB145D" w14:textId="3562CAA1" w:rsidR="00E65ED3" w:rsidRPr="000B1285" w:rsidRDefault="00E65ED3" w:rsidP="00E65ED3">
            <w:pPr>
              <w:tabs>
                <w:tab w:val="num" w:pos="720"/>
              </w:tabs>
              <w:spacing w:before="100" w:beforeAutospacing="1" w:after="100" w:afterAutospacing="1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B12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szt.</w:t>
            </w:r>
          </w:p>
        </w:tc>
      </w:tr>
      <w:tr w:rsidR="00E65ED3" w14:paraId="051FA384" w14:textId="77777777" w:rsidTr="00E65ED3">
        <w:tc>
          <w:tcPr>
            <w:tcW w:w="453" w:type="dxa"/>
          </w:tcPr>
          <w:p w14:paraId="412DB477" w14:textId="77777777" w:rsidR="00E65ED3" w:rsidRPr="000B1285" w:rsidRDefault="00E65ED3" w:rsidP="00E65ED3">
            <w:pPr>
              <w:tabs>
                <w:tab w:val="num" w:pos="720"/>
              </w:tabs>
              <w:spacing w:before="100" w:beforeAutospacing="1" w:after="100" w:afterAutospacing="1" w:line="360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493" w:type="dxa"/>
          </w:tcPr>
          <w:p w14:paraId="1171006A" w14:textId="77777777" w:rsidR="00E65ED3" w:rsidRPr="007103BB" w:rsidRDefault="00E65ED3" w:rsidP="00E65ED3">
            <w:pPr>
              <w:tabs>
                <w:tab w:val="num" w:pos="720"/>
              </w:tabs>
              <w:spacing w:before="100" w:beforeAutospacing="1" w:after="100" w:afterAutospacing="1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3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Balkonik bez kółek</w:t>
            </w:r>
          </w:p>
        </w:tc>
        <w:tc>
          <w:tcPr>
            <w:tcW w:w="8815" w:type="dxa"/>
          </w:tcPr>
          <w:p w14:paraId="2F9754A4" w14:textId="6E17AE80" w:rsidR="00E65ED3" w:rsidRPr="009B400B" w:rsidRDefault="00E65ED3" w:rsidP="00E65ED3">
            <w:pPr>
              <w:jc w:val="both"/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bdr w:val="none" w:sz="0" w:space="0" w:color="auto" w:frame="1"/>
                <w:lang w:eastAsia="pl-PL"/>
                <w14:ligatures w14:val="none"/>
              </w:rPr>
            </w:pPr>
            <w:r w:rsidRPr="009B400B">
              <w:rPr>
                <w:rFonts w:ascii="Times New Roman" w:hAnsi="Times New Roman" w:cs="Times New Roman"/>
                <w:color w:val="111111"/>
                <w:sz w:val="16"/>
                <w:szCs w:val="16"/>
                <w:shd w:val="clear" w:color="auto" w:fill="FFFFFF"/>
              </w:rPr>
              <w:t>Lekki aluminiowy balkonik, </w:t>
            </w:r>
            <w:r w:rsidRPr="009B400B"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bdr w:val="none" w:sz="0" w:space="0" w:color="auto" w:frame="1"/>
                <w:lang w:eastAsia="pl-PL"/>
                <w14:ligatures w14:val="none"/>
              </w:rPr>
              <w:t>regulowana wysokość skokowo (ok. 2,5 cm), nóżki zakończone antypoślizgowymi nasadkami, e</w:t>
            </w:r>
            <w:r w:rsidRPr="009B400B">
              <w:rPr>
                <w:rFonts w:ascii="Times New Roman" w:hAnsi="Times New Roman" w:cs="Times New Roman"/>
                <w:color w:val="111111"/>
                <w:sz w:val="16"/>
                <w:szCs w:val="16"/>
                <w:shd w:val="clear" w:color="auto" w:fill="FFFFFF"/>
              </w:rPr>
              <w:t>rgonomiczne uchwyty,</w:t>
            </w:r>
            <w:r w:rsidRPr="009B400B"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bdr w:val="none" w:sz="0" w:space="0" w:color="auto" w:frame="1"/>
                <w:lang w:eastAsia="pl-PL"/>
                <w14:ligatures w14:val="none"/>
              </w:rPr>
              <w:t xml:space="preserve"> składana konstrukcja ułatwiająca przechowywanie i transport, Regulacja wysokości: wysokość 77 - 95 cm, szerokość w najszerszym miejscu 57 cm, Głębokość 47 cm, Max. obciążenie 100 kg.</w:t>
            </w:r>
          </w:p>
        </w:tc>
        <w:tc>
          <w:tcPr>
            <w:tcW w:w="1134" w:type="dxa"/>
          </w:tcPr>
          <w:p w14:paraId="3729AB6A" w14:textId="0490519B" w:rsidR="00E65ED3" w:rsidRPr="000B1285" w:rsidRDefault="00E65ED3" w:rsidP="00E65ED3">
            <w:pPr>
              <w:tabs>
                <w:tab w:val="num" w:pos="720"/>
              </w:tabs>
              <w:spacing w:before="100" w:beforeAutospacing="1" w:after="100" w:afterAutospacing="1" w:line="36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2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 szt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</w:tr>
      <w:tr w:rsidR="00E65ED3" w14:paraId="68DCA0C3" w14:textId="77777777" w:rsidTr="00E65ED3">
        <w:tc>
          <w:tcPr>
            <w:tcW w:w="453" w:type="dxa"/>
          </w:tcPr>
          <w:p w14:paraId="29D0C0F7" w14:textId="77777777" w:rsidR="00E65ED3" w:rsidRPr="000B1285" w:rsidRDefault="00E65ED3" w:rsidP="00E65ED3">
            <w:pPr>
              <w:tabs>
                <w:tab w:val="num" w:pos="720"/>
              </w:tabs>
              <w:spacing w:before="100" w:beforeAutospacing="1" w:after="100" w:afterAutospacing="1" w:line="360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3" w:type="dxa"/>
          </w:tcPr>
          <w:p w14:paraId="48879E8B" w14:textId="77777777" w:rsidR="00E65ED3" w:rsidRPr="007103BB" w:rsidRDefault="00E65ED3" w:rsidP="00E65ED3">
            <w:pPr>
              <w:tabs>
                <w:tab w:val="num" w:pos="720"/>
              </w:tabs>
              <w:spacing w:before="100" w:beforeAutospacing="1" w:after="100" w:afterAutospacing="1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3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Balkonik na 2 kółkach</w:t>
            </w:r>
          </w:p>
        </w:tc>
        <w:tc>
          <w:tcPr>
            <w:tcW w:w="8815" w:type="dxa"/>
          </w:tcPr>
          <w:p w14:paraId="481A4EA8" w14:textId="277053CA" w:rsidR="00E65ED3" w:rsidRPr="009B400B" w:rsidRDefault="00E65ED3" w:rsidP="00E65ED3">
            <w:pPr>
              <w:pStyle w:val="Tytu1"/>
              <w:jc w:val="both"/>
              <w:rPr>
                <w:color w:val="222222"/>
                <w:sz w:val="16"/>
                <w:szCs w:val="16"/>
                <w:shd w:val="clear" w:color="auto" w:fill="FFFFFF"/>
              </w:rPr>
            </w:pPr>
            <w:r w:rsidRPr="009B400B">
              <w:rPr>
                <w:color w:val="222222"/>
                <w:sz w:val="16"/>
                <w:szCs w:val="16"/>
                <w:shd w:val="clear" w:color="auto" w:fill="FFFFFF"/>
              </w:rPr>
              <w:t xml:space="preserve">aluminiowa konstrukcja, </w:t>
            </w:r>
            <w:r w:rsidRPr="009B400B">
              <w:rPr>
                <w:color w:val="222222"/>
                <w:sz w:val="16"/>
                <w:szCs w:val="16"/>
                <w:bdr w:val="none" w:sz="0" w:space="0" w:color="auto" w:frame="1"/>
              </w:rPr>
              <w:t>regulowana wysokość skokowo (ok. 2,5 cm) pozwala na dopasowanie go do potrzeb użytkownika, k</w:t>
            </w:r>
            <w:r w:rsidRPr="009B400B">
              <w:rPr>
                <w:color w:val="111111"/>
                <w:sz w:val="16"/>
                <w:szCs w:val="16"/>
                <w:bdr w:val="none" w:sz="0" w:space="0" w:color="auto" w:frame="1"/>
              </w:rPr>
              <w:t>ółka przednie o średnicy</w:t>
            </w:r>
            <w:r w:rsidRPr="009B400B">
              <w:rPr>
                <w:color w:val="222222"/>
                <w:sz w:val="16"/>
                <w:szCs w:val="16"/>
                <w:bdr w:val="none" w:sz="0" w:space="0" w:color="auto" w:frame="1"/>
              </w:rPr>
              <w:t>12 cm, tylne nóżki zakończone antypoślizgowymi nasadkami,</w:t>
            </w:r>
            <w:r w:rsidRPr="009B400B">
              <w:rPr>
                <w:color w:val="222222"/>
                <w:sz w:val="16"/>
                <w:szCs w:val="16"/>
                <w:shd w:val="clear" w:color="auto" w:fill="FFFFFF"/>
              </w:rPr>
              <w:t xml:space="preserve"> ergonomiczne uchwyty,</w:t>
            </w:r>
            <w:r w:rsidRPr="009B400B">
              <w:rPr>
                <w:sz w:val="16"/>
                <w:szCs w:val="16"/>
              </w:rPr>
              <w:t xml:space="preserve"> </w:t>
            </w:r>
            <w:r w:rsidRPr="009B400B">
              <w:rPr>
                <w:color w:val="222222"/>
                <w:sz w:val="16"/>
                <w:szCs w:val="16"/>
                <w:shd w:val="clear" w:color="auto" w:fill="FFFFFF"/>
              </w:rPr>
              <w:t>Wysokość 80-97,5 cm Szerokość w najszerszym miejscu 64, Max. obciążenie 110 kg</w:t>
            </w:r>
          </w:p>
        </w:tc>
        <w:tc>
          <w:tcPr>
            <w:tcW w:w="1134" w:type="dxa"/>
          </w:tcPr>
          <w:p w14:paraId="15DA1A08" w14:textId="5B96ED4B" w:rsidR="00E65ED3" w:rsidRPr="000B1285" w:rsidRDefault="00E65ED3" w:rsidP="00E65ED3">
            <w:pPr>
              <w:tabs>
                <w:tab w:val="num" w:pos="720"/>
              </w:tabs>
              <w:spacing w:before="100" w:beforeAutospacing="1" w:after="100" w:afterAutospacing="1" w:line="36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2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 szt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</w:tr>
      <w:tr w:rsidR="00E65ED3" w14:paraId="3F811728" w14:textId="77777777" w:rsidTr="00E65ED3">
        <w:tc>
          <w:tcPr>
            <w:tcW w:w="453" w:type="dxa"/>
          </w:tcPr>
          <w:p w14:paraId="731052D2" w14:textId="77777777" w:rsidR="00E65ED3" w:rsidRPr="000B1285" w:rsidRDefault="00E65ED3" w:rsidP="00E65ED3">
            <w:pPr>
              <w:tabs>
                <w:tab w:val="num" w:pos="720"/>
              </w:tabs>
              <w:spacing w:before="100" w:beforeAutospacing="1" w:after="100" w:afterAutospacing="1" w:line="360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3" w:type="dxa"/>
          </w:tcPr>
          <w:p w14:paraId="54463767" w14:textId="77777777" w:rsidR="00E65ED3" w:rsidRPr="007103BB" w:rsidRDefault="00E65ED3" w:rsidP="00E65ED3">
            <w:pPr>
              <w:tabs>
                <w:tab w:val="num" w:pos="720"/>
              </w:tabs>
              <w:spacing w:before="100" w:beforeAutospacing="1" w:after="100" w:afterAutospacing="1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3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Balkonik/Podpórka czterokołowa</w:t>
            </w:r>
          </w:p>
        </w:tc>
        <w:tc>
          <w:tcPr>
            <w:tcW w:w="8815" w:type="dxa"/>
          </w:tcPr>
          <w:p w14:paraId="56874F89" w14:textId="2863D391" w:rsidR="00E65ED3" w:rsidRPr="009B400B" w:rsidRDefault="00E65ED3" w:rsidP="00E65ED3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bdr w:val="none" w:sz="0" w:space="0" w:color="auto" w:frame="1"/>
                <w:lang w:eastAsia="pl-PL"/>
                <w14:ligatures w14:val="none"/>
              </w:rPr>
            </w:pPr>
            <w:r w:rsidRPr="009B400B">
              <w:rPr>
                <w:rStyle w:val="Pogrubienie"/>
                <w:rFonts w:ascii="Times New Roman" w:hAnsi="Times New Roman" w:cs="Times New Roman"/>
                <w:b w:val="0"/>
                <w:bCs w:val="0"/>
                <w:color w:val="222222"/>
                <w:sz w:val="16"/>
                <w:szCs w:val="16"/>
                <w:bdr w:val="none" w:sz="0" w:space="0" w:color="auto" w:frame="1"/>
                <w:shd w:val="clear" w:color="auto" w:fill="FFFFFF"/>
              </w:rPr>
              <w:t>balkonik czterokołowy z hamulcami</w:t>
            </w:r>
            <w:r w:rsidRPr="009B400B">
              <w:rPr>
                <w:rStyle w:val="Pogrubienie"/>
                <w:rFonts w:ascii="Times New Roman" w:hAnsi="Times New Roman" w:cs="Times New Roman"/>
                <w:color w:val="222222"/>
                <w:sz w:val="16"/>
                <w:szCs w:val="16"/>
                <w:bdr w:val="none" w:sz="0" w:space="0" w:color="auto" w:frame="1"/>
                <w:shd w:val="clear" w:color="auto" w:fill="FFFFFF"/>
              </w:rPr>
              <w:t>,</w:t>
            </w:r>
            <w:r w:rsidRPr="009B400B">
              <w:rPr>
                <w:rFonts w:ascii="Times New Roman" w:hAnsi="Times New Roman" w:cs="Times New Roman"/>
                <w:color w:val="222222"/>
                <w:sz w:val="16"/>
                <w:szCs w:val="16"/>
                <w:bdr w:val="none" w:sz="0" w:space="0" w:color="auto" w:frame="1"/>
              </w:rPr>
              <w:t xml:space="preserve"> przednie nóżki z kołami o średnicy 5’’; tylne nóżki z kołami o średnicy 5’’, re</w:t>
            </w:r>
            <w:r w:rsidRPr="009B400B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>gulowana wysokość nóżek, hamulce z funkcją blokady postojowej, funkcja składania do transportu i przechowywania.</w:t>
            </w:r>
            <w:r w:rsidRPr="009B400B"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bdr w:val="none" w:sz="0" w:space="0" w:color="auto" w:frame="1"/>
                <w:lang w:eastAsia="pl-PL"/>
                <w14:ligatures w14:val="none"/>
              </w:rPr>
              <w:t xml:space="preserve"> Szerokość całkowita: 59,5 cm, regulacja wysokości: 79 - 91 cm, głębokość całkowita: 54 cm, maksymalne obciążenie: 136 kg.</w:t>
            </w:r>
          </w:p>
        </w:tc>
        <w:tc>
          <w:tcPr>
            <w:tcW w:w="1134" w:type="dxa"/>
          </w:tcPr>
          <w:p w14:paraId="24C840AA" w14:textId="344858E6" w:rsidR="00E65ED3" w:rsidRPr="000B1285" w:rsidRDefault="00E65ED3" w:rsidP="00E65ED3">
            <w:pPr>
              <w:tabs>
                <w:tab w:val="num" w:pos="720"/>
              </w:tabs>
              <w:spacing w:before="100" w:beforeAutospacing="1" w:after="100" w:afterAutospacing="1" w:line="36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2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 szt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</w:tr>
      <w:tr w:rsidR="00E65ED3" w14:paraId="258E8216" w14:textId="77777777" w:rsidTr="00E65ED3">
        <w:tc>
          <w:tcPr>
            <w:tcW w:w="453" w:type="dxa"/>
          </w:tcPr>
          <w:p w14:paraId="566234DE" w14:textId="77777777" w:rsidR="00E65ED3" w:rsidRPr="000B1285" w:rsidRDefault="00E65ED3" w:rsidP="00E65ED3">
            <w:pPr>
              <w:tabs>
                <w:tab w:val="num" w:pos="720"/>
              </w:tabs>
              <w:spacing w:before="100" w:beforeAutospacing="1" w:after="100" w:afterAutospacing="1" w:line="360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3" w:type="dxa"/>
          </w:tcPr>
          <w:p w14:paraId="1093129A" w14:textId="77777777" w:rsidR="00E65ED3" w:rsidRPr="007103BB" w:rsidRDefault="00E65ED3" w:rsidP="00E65ED3">
            <w:pPr>
              <w:shd w:val="clear" w:color="auto" w:fill="FFFFFF"/>
              <w:spacing w:before="150"/>
              <w:outlineLvl w:val="0"/>
              <w:rPr>
                <w:rFonts w:ascii="Times New Roman" w:eastAsia="Times New Roman" w:hAnsi="Times New Roman" w:cs="Times New Roman"/>
                <w:color w:val="111111"/>
                <w:kern w:val="36"/>
                <w:sz w:val="18"/>
                <w:szCs w:val="18"/>
                <w:lang w:eastAsia="pl-PL"/>
                <w14:ligatures w14:val="none"/>
              </w:rPr>
            </w:pPr>
            <w:r w:rsidRPr="007103BB">
              <w:rPr>
                <w:rFonts w:ascii="Times New Roman" w:eastAsia="Times New Roman" w:hAnsi="Times New Roman" w:cs="Times New Roman"/>
                <w:color w:val="111111"/>
                <w:kern w:val="36"/>
                <w:sz w:val="18"/>
                <w:szCs w:val="18"/>
                <w:lang w:eastAsia="pl-PL"/>
                <w14:ligatures w14:val="none"/>
              </w:rPr>
              <w:t>Podpórka trójkołowa aluminiowa</w:t>
            </w:r>
          </w:p>
        </w:tc>
        <w:tc>
          <w:tcPr>
            <w:tcW w:w="8815" w:type="dxa"/>
          </w:tcPr>
          <w:p w14:paraId="70EE1529" w14:textId="2F4DE759" w:rsidR="00E65ED3" w:rsidRPr="009B400B" w:rsidRDefault="00E65ED3" w:rsidP="00E65ED3">
            <w:pPr>
              <w:jc w:val="both"/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B400B"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bdr w:val="none" w:sz="0" w:space="0" w:color="auto" w:frame="1"/>
                <w:lang w:eastAsia="pl-PL"/>
                <w14:ligatures w14:val="none"/>
              </w:rPr>
              <w:t>lekka aluminiowa konstrukcja, trzy duże koła – zapewniają płynne prowadzenie oraz zwrotność przystosowane do wąskich przestrzeni, regulacja wysokości – możliwość dostosowania podpórki do wzrostu użytkownika, składana rama – szybkie składanie ułatwiające przechowywanie i transport, koszyk i tacka – praktyczne dodatki umożliwiają przewożenie zakupów lub drobnych przedmiotów, hamulce ręczne pozwalające kontrolować prędkość i bezpieczeństwo podczas postoju.</w:t>
            </w:r>
          </w:p>
          <w:p w14:paraId="3525A936" w14:textId="3A774721" w:rsidR="00E65ED3" w:rsidRPr="009B400B" w:rsidRDefault="00E65ED3" w:rsidP="00E65ED3">
            <w:pPr>
              <w:jc w:val="both"/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B400B"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bdr w:val="none" w:sz="0" w:space="0" w:color="auto" w:frame="1"/>
                <w:lang w:eastAsia="pl-PL"/>
                <w14:ligatures w14:val="none"/>
              </w:rPr>
              <w:t>- szerokość całkowita:</w:t>
            </w:r>
            <w:r w:rsidRPr="009B400B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16"/>
                <w:szCs w:val="16"/>
                <w:bdr w:val="none" w:sz="0" w:space="0" w:color="auto" w:frame="1"/>
                <w:lang w:eastAsia="pl-PL"/>
                <w14:ligatures w14:val="none"/>
              </w:rPr>
              <w:t xml:space="preserve"> 68,5 cm, </w:t>
            </w:r>
            <w:r w:rsidRPr="009B400B"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bdr w:val="none" w:sz="0" w:space="0" w:color="auto" w:frame="1"/>
                <w:lang w:eastAsia="pl-PL"/>
                <w14:ligatures w14:val="none"/>
              </w:rPr>
              <w:t>- długość całkowita: </w:t>
            </w:r>
            <w:r w:rsidRPr="009B400B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16"/>
                <w:szCs w:val="16"/>
                <w:bdr w:val="none" w:sz="0" w:space="0" w:color="auto" w:frame="1"/>
                <w:lang w:eastAsia="pl-PL"/>
                <w14:ligatures w14:val="none"/>
              </w:rPr>
              <w:t xml:space="preserve">67 cm, </w:t>
            </w:r>
            <w:r w:rsidRPr="009B400B"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bdr w:val="none" w:sz="0" w:space="0" w:color="auto" w:frame="1"/>
                <w:lang w:eastAsia="pl-PL"/>
                <w14:ligatures w14:val="none"/>
              </w:rPr>
              <w:t>- wysokość całkowita: </w:t>
            </w:r>
            <w:r w:rsidRPr="009B400B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16"/>
                <w:szCs w:val="16"/>
                <w:bdr w:val="none" w:sz="0" w:space="0" w:color="auto" w:frame="1"/>
                <w:lang w:eastAsia="pl-PL"/>
                <w14:ligatures w14:val="none"/>
              </w:rPr>
              <w:t xml:space="preserve">84-94 cm, </w:t>
            </w:r>
            <w:proofErr w:type="gramStart"/>
            <w:r w:rsidRPr="009B400B"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bdr w:val="none" w:sz="0" w:space="0" w:color="auto" w:frame="1"/>
                <w:lang w:eastAsia="pl-PL"/>
                <w14:ligatures w14:val="none"/>
              </w:rPr>
              <w:t>-  średnica</w:t>
            </w:r>
            <w:proofErr w:type="gramEnd"/>
            <w:r w:rsidRPr="009B400B"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bdr w:val="none" w:sz="0" w:space="0" w:color="auto" w:frame="1"/>
                <w:lang w:eastAsia="pl-PL"/>
                <w14:ligatures w14:val="none"/>
              </w:rPr>
              <w:t xml:space="preserve"> kół: </w:t>
            </w:r>
            <w:r w:rsidRPr="009B400B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16"/>
                <w:szCs w:val="16"/>
                <w:bdr w:val="none" w:sz="0" w:space="0" w:color="auto" w:frame="1"/>
                <w:lang w:eastAsia="pl-PL"/>
                <w14:ligatures w14:val="none"/>
              </w:rPr>
              <w:t xml:space="preserve">8”, </w:t>
            </w:r>
            <w:proofErr w:type="gramStart"/>
            <w:r w:rsidRPr="009B400B"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bdr w:val="none" w:sz="0" w:space="0" w:color="auto" w:frame="1"/>
                <w:lang w:eastAsia="pl-PL"/>
                <w14:ligatures w14:val="none"/>
              </w:rPr>
              <w:t>-  max</w:t>
            </w:r>
            <w:proofErr w:type="gramEnd"/>
            <w:r w:rsidRPr="009B400B"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bdr w:val="none" w:sz="0" w:space="0" w:color="auto" w:frame="1"/>
                <w:lang w:eastAsia="pl-PL"/>
                <w14:ligatures w14:val="none"/>
              </w:rPr>
              <w:t xml:space="preserve"> obciążenie: </w:t>
            </w:r>
            <w:r w:rsidRPr="009B400B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16"/>
                <w:szCs w:val="16"/>
                <w:bdr w:val="none" w:sz="0" w:space="0" w:color="auto" w:frame="1"/>
                <w:lang w:eastAsia="pl-PL"/>
                <w14:ligatures w14:val="none"/>
              </w:rPr>
              <w:t xml:space="preserve">136 kg, </w:t>
            </w:r>
            <w:proofErr w:type="gramStart"/>
            <w:r w:rsidRPr="009B400B"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bdr w:val="none" w:sz="0" w:space="0" w:color="auto" w:frame="1"/>
                <w:lang w:eastAsia="pl-PL"/>
                <w14:ligatures w14:val="none"/>
              </w:rPr>
              <w:t>-  max</w:t>
            </w:r>
            <w:proofErr w:type="gramEnd"/>
            <w:r w:rsidRPr="009B400B"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bdr w:val="none" w:sz="0" w:space="0" w:color="auto" w:frame="1"/>
                <w:lang w:eastAsia="pl-PL"/>
                <w14:ligatures w14:val="none"/>
              </w:rPr>
              <w:t xml:space="preserve"> obciążenie koszyka: </w:t>
            </w:r>
            <w:r w:rsidRPr="009B400B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16"/>
                <w:szCs w:val="16"/>
                <w:bdr w:val="none" w:sz="0" w:space="0" w:color="auto" w:frame="1"/>
                <w:lang w:eastAsia="pl-PL"/>
                <w14:ligatures w14:val="none"/>
              </w:rPr>
              <w:t>5 kg</w:t>
            </w:r>
          </w:p>
        </w:tc>
        <w:tc>
          <w:tcPr>
            <w:tcW w:w="1134" w:type="dxa"/>
          </w:tcPr>
          <w:p w14:paraId="753D4B46" w14:textId="20032EC3" w:rsidR="00E65ED3" w:rsidRPr="000B1285" w:rsidRDefault="00E65ED3" w:rsidP="00E65ED3">
            <w:pPr>
              <w:tabs>
                <w:tab w:val="num" w:pos="720"/>
              </w:tabs>
              <w:spacing w:before="100" w:beforeAutospacing="1" w:after="100" w:afterAutospacing="1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 szt.</w:t>
            </w:r>
          </w:p>
        </w:tc>
      </w:tr>
      <w:tr w:rsidR="00E65ED3" w14:paraId="775B83A3" w14:textId="77777777" w:rsidTr="00E65ED3">
        <w:trPr>
          <w:trHeight w:val="437"/>
        </w:trPr>
        <w:tc>
          <w:tcPr>
            <w:tcW w:w="453" w:type="dxa"/>
          </w:tcPr>
          <w:p w14:paraId="67213F9C" w14:textId="77777777" w:rsidR="00E65ED3" w:rsidRPr="000B1285" w:rsidRDefault="00E65ED3" w:rsidP="00E65ED3">
            <w:pPr>
              <w:tabs>
                <w:tab w:val="num" w:pos="720"/>
              </w:tabs>
              <w:spacing w:before="100" w:beforeAutospacing="1" w:after="100" w:afterAutospacing="1" w:line="360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3" w:type="dxa"/>
          </w:tcPr>
          <w:p w14:paraId="019237AA" w14:textId="77777777" w:rsidR="00E65ED3" w:rsidRPr="007103BB" w:rsidRDefault="00E65ED3" w:rsidP="00E65ED3">
            <w:pPr>
              <w:shd w:val="clear" w:color="auto" w:fill="FFFFFF"/>
              <w:spacing w:before="150"/>
              <w:outlineLvl w:val="0"/>
              <w:rPr>
                <w:rFonts w:ascii="Times New Roman" w:eastAsia="Times New Roman" w:hAnsi="Times New Roman" w:cs="Times New Roman"/>
                <w:color w:val="111111"/>
                <w:kern w:val="36"/>
                <w:sz w:val="18"/>
                <w:szCs w:val="18"/>
                <w:lang w:eastAsia="pl-PL"/>
                <w14:ligatures w14:val="none"/>
              </w:rPr>
            </w:pPr>
            <w:r w:rsidRPr="007103BB">
              <w:rPr>
                <w:rFonts w:ascii="Times New Roman" w:eastAsia="Times New Roman" w:hAnsi="Times New Roman" w:cs="Times New Roman"/>
                <w:color w:val="111111"/>
                <w:kern w:val="36"/>
                <w:sz w:val="18"/>
                <w:szCs w:val="18"/>
                <w:lang w:eastAsia="pl-PL"/>
                <w14:ligatures w14:val="none"/>
              </w:rPr>
              <w:t>Balkonik trzykołowy</w:t>
            </w:r>
          </w:p>
        </w:tc>
        <w:tc>
          <w:tcPr>
            <w:tcW w:w="8815" w:type="dxa"/>
          </w:tcPr>
          <w:p w14:paraId="73BE40D1" w14:textId="6A300EFC" w:rsidR="00E65ED3" w:rsidRPr="009B400B" w:rsidRDefault="00E65ED3" w:rsidP="00E65ED3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B400B"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bdr w:val="none" w:sz="0" w:space="0" w:color="auto" w:frame="1"/>
                <w:lang w:eastAsia="pl-PL"/>
                <w14:ligatures w14:val="none"/>
              </w:rPr>
              <w:t>- trzykołowa, skrętna konstrukcja zapewniająca maksymalną zwrotność, lekka rama aluminiowa, regulowana wysokość uchwytów dopasowanie do wzrostu użytkownika, ergonomiczne uchwyty antypoślizgowe, koszyk oraz torba na zakupy – akcesoria ułatwiające codzienne czynności, hamulec postojowy i ręczny.</w:t>
            </w:r>
          </w:p>
          <w:p w14:paraId="29F3D96A" w14:textId="25AF5D58" w:rsidR="00E65ED3" w:rsidRPr="009B400B" w:rsidRDefault="00E65ED3" w:rsidP="00E65ED3">
            <w:pPr>
              <w:jc w:val="both"/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bdr w:val="none" w:sz="0" w:space="0" w:color="auto" w:frame="1"/>
                <w:lang w:eastAsia="pl-PL"/>
                <w14:ligatures w14:val="none"/>
              </w:rPr>
            </w:pPr>
            <w:r w:rsidRPr="009B400B"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bdr w:val="none" w:sz="0" w:space="0" w:color="auto" w:frame="1"/>
                <w:lang w:eastAsia="pl-PL"/>
                <w14:ligatures w14:val="none"/>
              </w:rPr>
              <w:t>szerokość</w:t>
            </w:r>
            <w:r w:rsidRPr="009B400B"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bdr w:val="none" w:sz="0" w:space="0" w:color="auto" w:frame="1"/>
                <w:lang w:eastAsia="pl-PL"/>
                <w14:ligatures w14:val="none"/>
              </w:rPr>
              <w:tab/>
              <w:t>630 mm; wysokość 870 - 990 mm; długość 580 mm;</w:t>
            </w:r>
            <w:r w:rsidRPr="009B400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B400B"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bdr w:val="none" w:sz="0" w:space="0" w:color="auto" w:frame="1"/>
                <w:lang w:eastAsia="pl-PL"/>
                <w14:ligatures w14:val="none"/>
              </w:rPr>
              <w:t>obciążenie130 kg</w:t>
            </w:r>
          </w:p>
        </w:tc>
        <w:tc>
          <w:tcPr>
            <w:tcW w:w="1134" w:type="dxa"/>
          </w:tcPr>
          <w:p w14:paraId="616E2F20" w14:textId="00D94334" w:rsidR="00E65ED3" w:rsidRPr="000B1285" w:rsidRDefault="00E65ED3" w:rsidP="00E65ED3">
            <w:pPr>
              <w:tabs>
                <w:tab w:val="num" w:pos="720"/>
              </w:tabs>
              <w:spacing w:before="100" w:beforeAutospacing="1" w:after="100" w:afterAutospacing="1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 szt.</w:t>
            </w:r>
          </w:p>
        </w:tc>
      </w:tr>
      <w:tr w:rsidR="00E65ED3" w14:paraId="7AC28938" w14:textId="77777777" w:rsidTr="00E65ED3">
        <w:tc>
          <w:tcPr>
            <w:tcW w:w="453" w:type="dxa"/>
          </w:tcPr>
          <w:p w14:paraId="0CD5FAFB" w14:textId="77777777" w:rsidR="00E65ED3" w:rsidRPr="000B1285" w:rsidRDefault="00E65ED3" w:rsidP="00E65ED3">
            <w:pPr>
              <w:tabs>
                <w:tab w:val="num" w:pos="720"/>
              </w:tabs>
              <w:spacing w:before="100" w:beforeAutospacing="1" w:after="100" w:afterAutospacing="1" w:line="360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3" w:type="dxa"/>
          </w:tcPr>
          <w:p w14:paraId="080A1EEB" w14:textId="77777777" w:rsidR="00E65ED3" w:rsidRPr="007103BB" w:rsidRDefault="00E65ED3" w:rsidP="00E65ED3">
            <w:pPr>
              <w:tabs>
                <w:tab w:val="num" w:pos="720"/>
              </w:tabs>
              <w:spacing w:before="100" w:beforeAutospacing="1" w:after="100" w:afterAutospacing="1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3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Kula inwalidzka łokciowa</w:t>
            </w:r>
          </w:p>
        </w:tc>
        <w:tc>
          <w:tcPr>
            <w:tcW w:w="8815" w:type="dxa"/>
          </w:tcPr>
          <w:p w14:paraId="14C9DB47" w14:textId="48DB251B" w:rsidR="00E65ED3" w:rsidRPr="009B400B" w:rsidRDefault="00E65ED3" w:rsidP="00E65ED3">
            <w:pPr>
              <w:jc w:val="both"/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bdr w:val="none" w:sz="0" w:space="0" w:color="auto" w:frame="1"/>
                <w:lang w:eastAsia="pl-PL"/>
                <w14:ligatures w14:val="none"/>
              </w:rPr>
            </w:pPr>
            <w:r w:rsidRPr="009B400B"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bdr w:val="none" w:sz="0" w:space="0" w:color="auto" w:frame="1"/>
                <w:lang w:eastAsia="pl-PL"/>
                <w14:ligatures w14:val="none"/>
              </w:rPr>
              <w:t>- wykonana z lekkich wytrzymałych tworzyw, regulowana wysokość, antypoślizgowa nasadka, ergonomiczna rękojeść, dane techniczne: maksymalne obciążenie: 130 kg, odpowiednia dla osoby o wzroście: od 155 do 195 cm;</w:t>
            </w:r>
            <w:r w:rsidRPr="009B40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bdr w:val="none" w:sz="0" w:space="0" w:color="auto" w:frame="1"/>
                <w:lang w:eastAsia="pl-PL"/>
                <w14:ligatures w14:val="none"/>
              </w:rPr>
              <w:t xml:space="preserve"> </w:t>
            </w:r>
            <w:r w:rsidRPr="009B400B"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bdr w:val="none" w:sz="0" w:space="0" w:color="auto" w:frame="1"/>
                <w:lang w:eastAsia="pl-PL"/>
                <w14:ligatures w14:val="none"/>
              </w:rPr>
              <w:t>regulowana wysokość: 76 - 101 cm od uchwytu do podłoża, materiał uchwytu: polipropylen, materiał rurki: aluminium, wytrzymała gumowa nasadka, grubość uchwytu: 3,5 cm, długość rękojeści: 10 cm, kąt podparcia: 28°, wysokość uchwytu: 23,5 cm</w:t>
            </w:r>
          </w:p>
        </w:tc>
        <w:tc>
          <w:tcPr>
            <w:tcW w:w="1134" w:type="dxa"/>
          </w:tcPr>
          <w:p w14:paraId="0750C589" w14:textId="0AE881D7" w:rsidR="00E65ED3" w:rsidRPr="000B1285" w:rsidRDefault="00E65ED3" w:rsidP="00E65ED3">
            <w:pPr>
              <w:tabs>
                <w:tab w:val="num" w:pos="720"/>
              </w:tabs>
              <w:spacing w:before="100" w:beforeAutospacing="1" w:after="100" w:afterAutospacing="1" w:line="36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2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 szt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</w:tr>
      <w:tr w:rsidR="00E65ED3" w14:paraId="03028ADA" w14:textId="77777777" w:rsidTr="00E65ED3">
        <w:tc>
          <w:tcPr>
            <w:tcW w:w="453" w:type="dxa"/>
          </w:tcPr>
          <w:p w14:paraId="14171625" w14:textId="77777777" w:rsidR="00E65ED3" w:rsidRPr="000B1285" w:rsidRDefault="00E65ED3" w:rsidP="00E65ED3">
            <w:pPr>
              <w:tabs>
                <w:tab w:val="num" w:pos="720"/>
              </w:tabs>
              <w:spacing w:before="100" w:beforeAutospacing="1" w:after="100" w:afterAutospacing="1" w:line="360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93" w:type="dxa"/>
          </w:tcPr>
          <w:p w14:paraId="54B93307" w14:textId="274C48BA" w:rsidR="00E65ED3" w:rsidRPr="007103BB" w:rsidRDefault="00E65ED3" w:rsidP="00E65ED3">
            <w:pPr>
              <w:tabs>
                <w:tab w:val="num" w:pos="720"/>
              </w:tabs>
              <w:spacing w:before="100" w:beforeAutospacing="1" w:after="100" w:afterAutospacing="1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3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Kula inwalidzka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7103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pachwowa</w:t>
            </w:r>
            <w:proofErr w:type="spellEnd"/>
          </w:p>
        </w:tc>
        <w:tc>
          <w:tcPr>
            <w:tcW w:w="8815" w:type="dxa"/>
          </w:tcPr>
          <w:p w14:paraId="2B243E96" w14:textId="1F2B62E7" w:rsidR="00E65ED3" w:rsidRPr="009B400B" w:rsidRDefault="00E65ED3" w:rsidP="00E65ED3">
            <w:pPr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B400B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>kula pachowa o ergonomicznym kształcie, lekki aluminiowy trzon z gumową nasadką, szeroki zakres regulacji, dzięki czemu może być stosowana u niskich i wysokich osób,</w:t>
            </w:r>
            <w:r w:rsidRPr="009B400B"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bdr w:val="none" w:sz="0" w:space="0" w:color="auto" w:frame="1"/>
                <w:lang w:eastAsia="pl-PL"/>
                <w14:ligatures w14:val="none"/>
              </w:rPr>
              <w:t xml:space="preserve"> regulacja trzystopniowa, kolor: srebrny/ czarny maksymalna waga użytkownika: 136 kg, wysokość: 97,5 – 147,5 cm.</w:t>
            </w:r>
          </w:p>
        </w:tc>
        <w:tc>
          <w:tcPr>
            <w:tcW w:w="1134" w:type="dxa"/>
          </w:tcPr>
          <w:p w14:paraId="5FE7661D" w14:textId="1EEDFD89" w:rsidR="00E65ED3" w:rsidRPr="000B1285" w:rsidRDefault="00E65ED3" w:rsidP="00E65ED3">
            <w:pPr>
              <w:tabs>
                <w:tab w:val="num" w:pos="720"/>
              </w:tabs>
              <w:spacing w:before="100" w:beforeAutospacing="1" w:after="100" w:afterAutospacing="1" w:line="36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2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 szt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</w:tr>
      <w:tr w:rsidR="00E65ED3" w14:paraId="5802A1A9" w14:textId="77777777" w:rsidTr="00E65ED3">
        <w:tc>
          <w:tcPr>
            <w:tcW w:w="453" w:type="dxa"/>
          </w:tcPr>
          <w:p w14:paraId="13956EEB" w14:textId="77777777" w:rsidR="00E65ED3" w:rsidRPr="000B1285" w:rsidRDefault="00E65ED3" w:rsidP="00E65ED3">
            <w:pPr>
              <w:tabs>
                <w:tab w:val="num" w:pos="720"/>
              </w:tabs>
              <w:spacing w:before="100" w:beforeAutospacing="1" w:after="100" w:afterAutospacing="1" w:line="360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93" w:type="dxa"/>
          </w:tcPr>
          <w:p w14:paraId="66CCD6CF" w14:textId="1E2FAD10" w:rsidR="00E65ED3" w:rsidRPr="007103BB" w:rsidRDefault="00E65ED3" w:rsidP="00E65ED3">
            <w:pPr>
              <w:shd w:val="clear" w:color="auto" w:fill="FFFFFF"/>
              <w:spacing w:before="150"/>
              <w:outlineLvl w:val="0"/>
              <w:rPr>
                <w:rFonts w:ascii="Times New Roman" w:eastAsia="Times New Roman" w:hAnsi="Times New Roman" w:cs="Times New Roman"/>
                <w:color w:val="111111"/>
                <w:kern w:val="36"/>
                <w:sz w:val="18"/>
                <w:szCs w:val="18"/>
                <w:lang w:eastAsia="pl-PL"/>
                <w14:ligatures w14:val="none"/>
              </w:rPr>
            </w:pPr>
            <w:r w:rsidRPr="007103BB">
              <w:rPr>
                <w:rFonts w:ascii="Times New Roman" w:eastAsia="Times New Roman" w:hAnsi="Times New Roman" w:cs="Times New Roman"/>
                <w:color w:val="111111"/>
                <w:kern w:val="36"/>
                <w:sz w:val="18"/>
                <w:szCs w:val="18"/>
                <w:lang w:eastAsia="pl-PL"/>
                <w14:ligatures w14:val="none"/>
              </w:rPr>
              <w:t xml:space="preserve">Laska </w:t>
            </w:r>
            <w:proofErr w:type="gramStart"/>
            <w:r w:rsidRPr="007103BB">
              <w:rPr>
                <w:rFonts w:ascii="Times New Roman" w:eastAsia="Times New Roman" w:hAnsi="Times New Roman" w:cs="Times New Roman"/>
                <w:color w:val="111111"/>
                <w:kern w:val="36"/>
                <w:sz w:val="18"/>
                <w:szCs w:val="18"/>
                <w:lang w:eastAsia="pl-PL"/>
                <w14:ligatures w14:val="none"/>
              </w:rPr>
              <w:t>inwalidzka trójnóg</w:t>
            </w:r>
            <w:proofErr w:type="gramEnd"/>
          </w:p>
        </w:tc>
        <w:tc>
          <w:tcPr>
            <w:tcW w:w="8815" w:type="dxa"/>
          </w:tcPr>
          <w:p w14:paraId="13A6E9E9" w14:textId="204EECC5" w:rsidR="00E65ED3" w:rsidRPr="009B400B" w:rsidRDefault="00E65ED3" w:rsidP="00E65ED3">
            <w:pPr>
              <w:jc w:val="both"/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B400B"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bdr w:val="none" w:sz="0" w:space="0" w:color="auto" w:frame="1"/>
                <w:lang w:eastAsia="pl-PL"/>
                <w14:ligatures w14:val="none"/>
              </w:rPr>
              <w:t>Stabilna potrójna podstawa – gwarantuje pewne oparcie i minimalizuje ryzyko upadku, antypoślizgowe stopki, regulowana wysokość, Lekka konstrukcja – wykonana z aluminium, ergonomiczna rączka zmniejsza obciążenie dłoni i nadgarstka, u</w:t>
            </w:r>
            <w:r w:rsidRPr="009B400B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16"/>
                <w:szCs w:val="16"/>
                <w:bdr w:val="none" w:sz="0" w:space="0" w:color="auto" w:frame="1"/>
                <w:lang w:eastAsia="pl-PL"/>
                <w14:ligatures w14:val="none"/>
              </w:rPr>
              <w:t>niwersalny design</w:t>
            </w:r>
            <w:r w:rsidRPr="009B400B"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bdr w:val="none" w:sz="0" w:space="0" w:color="auto" w:frame="1"/>
                <w:lang w:eastAsia="pl-PL"/>
                <w14:ligatures w14:val="none"/>
              </w:rPr>
              <w:t> – odpowiednia dla kobiet i mężczyzn. parametry: rurki aluminiowe, podstawa stalowa – chromowana, uchwyt uniwersalny (prawa lub lewa dłoń),</w:t>
            </w:r>
            <w:r w:rsidRPr="009B400B">
              <w:rPr>
                <w:rFonts w:ascii="Times New Roman" w:hAnsi="Times New Roman" w:cs="Times New Roman"/>
                <w:sz w:val="16"/>
                <w:szCs w:val="16"/>
              </w:rPr>
              <w:t xml:space="preserve"> skokowa regulacja wysokości: co 2,5 cm, zakres regulacji: od 74,0 do 97,0 cm; maksymalne obciążenie: 100 kg</w:t>
            </w:r>
          </w:p>
        </w:tc>
        <w:tc>
          <w:tcPr>
            <w:tcW w:w="1134" w:type="dxa"/>
          </w:tcPr>
          <w:p w14:paraId="5B599ED6" w14:textId="2881B91A" w:rsidR="00E65ED3" w:rsidRPr="000B1285" w:rsidRDefault="00E65ED3" w:rsidP="00E65ED3">
            <w:pPr>
              <w:tabs>
                <w:tab w:val="num" w:pos="720"/>
              </w:tabs>
              <w:spacing w:before="100" w:beforeAutospacing="1" w:after="100" w:afterAutospacing="1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B12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szt.</w:t>
            </w:r>
          </w:p>
        </w:tc>
      </w:tr>
      <w:tr w:rsidR="00E65ED3" w14:paraId="22457E1E" w14:textId="77777777" w:rsidTr="00E65ED3">
        <w:tc>
          <w:tcPr>
            <w:tcW w:w="453" w:type="dxa"/>
          </w:tcPr>
          <w:p w14:paraId="7800BAB7" w14:textId="77777777" w:rsidR="00E65ED3" w:rsidRPr="000B1285" w:rsidRDefault="00E65ED3" w:rsidP="00E65ED3">
            <w:pPr>
              <w:tabs>
                <w:tab w:val="num" w:pos="720"/>
              </w:tabs>
              <w:spacing w:before="100" w:beforeAutospacing="1" w:after="100" w:afterAutospacing="1" w:line="360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2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3" w:type="dxa"/>
          </w:tcPr>
          <w:p w14:paraId="4F07F504" w14:textId="77777777" w:rsidR="00E65ED3" w:rsidRPr="007103BB" w:rsidRDefault="00E65ED3" w:rsidP="00E65ED3">
            <w:pPr>
              <w:tabs>
                <w:tab w:val="num" w:pos="720"/>
              </w:tabs>
              <w:spacing w:before="100" w:beforeAutospacing="1" w:after="100" w:afterAutospacing="1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3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Stolik przyłóżkowy</w:t>
            </w:r>
          </w:p>
        </w:tc>
        <w:tc>
          <w:tcPr>
            <w:tcW w:w="8815" w:type="dxa"/>
          </w:tcPr>
          <w:p w14:paraId="0CA2F556" w14:textId="37DBFC47" w:rsidR="00E65ED3" w:rsidRPr="009B400B" w:rsidRDefault="00E65ED3" w:rsidP="00E65ED3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111111"/>
                <w:sz w:val="16"/>
                <w:szCs w:val="16"/>
              </w:rPr>
            </w:pPr>
            <w:r w:rsidRPr="009B400B">
              <w:rPr>
                <w:color w:val="111111"/>
                <w:sz w:val="16"/>
                <w:szCs w:val="16"/>
                <w:bdr w:val="none" w:sz="0" w:space="0" w:color="auto" w:frame="1"/>
              </w:rPr>
              <w:t xml:space="preserve">regulowana wysokość – umożliwiająca idealne dopasowanie stolika do łóżka lub fotela, stabilna konstrukcja, blat o dużej powierzchni – </w:t>
            </w:r>
            <w:r w:rsidRPr="009B400B">
              <w:rPr>
                <w:b/>
                <w:bCs/>
                <w:color w:val="111111"/>
                <w:sz w:val="16"/>
                <w:szCs w:val="16"/>
                <w:bdr w:val="none" w:sz="0" w:space="0" w:color="auto" w:frame="1"/>
              </w:rPr>
              <w:t>d</w:t>
            </w:r>
            <w:r w:rsidRPr="009B400B">
              <w:rPr>
                <w:rStyle w:val="Pogrubienie"/>
                <w:b w:val="0"/>
                <w:bCs w:val="0"/>
                <w:color w:val="111111"/>
                <w:sz w:val="16"/>
                <w:szCs w:val="16"/>
                <w:bdr w:val="none" w:sz="0" w:space="0" w:color="auto" w:frame="1"/>
                <w:shd w:val="clear" w:color="auto" w:fill="FFFFFF"/>
              </w:rPr>
              <w:t>ługość blatu:</w:t>
            </w:r>
            <w:r w:rsidRPr="009B400B">
              <w:rPr>
                <w:b/>
                <w:bCs/>
                <w:color w:val="111111"/>
                <w:sz w:val="16"/>
                <w:szCs w:val="16"/>
                <w:shd w:val="clear" w:color="auto" w:fill="FFFFFF"/>
              </w:rPr>
              <w:t> </w:t>
            </w:r>
            <w:r w:rsidRPr="009B400B">
              <w:rPr>
                <w:color w:val="111111"/>
                <w:sz w:val="16"/>
                <w:szCs w:val="16"/>
                <w:shd w:val="clear" w:color="auto" w:fill="FFFFFF"/>
              </w:rPr>
              <w:t>60 cm,</w:t>
            </w:r>
            <w:r w:rsidRPr="009B400B">
              <w:rPr>
                <w:sz w:val="16"/>
                <w:szCs w:val="16"/>
              </w:rPr>
              <w:t xml:space="preserve"> </w:t>
            </w:r>
            <w:r w:rsidRPr="009B400B">
              <w:rPr>
                <w:rStyle w:val="Pogrubienie"/>
                <w:b w:val="0"/>
                <w:bCs w:val="0"/>
                <w:color w:val="111111"/>
                <w:sz w:val="16"/>
                <w:szCs w:val="16"/>
                <w:bdr w:val="none" w:sz="0" w:space="0" w:color="auto" w:frame="1"/>
                <w:shd w:val="clear" w:color="auto" w:fill="FFFFFF"/>
              </w:rPr>
              <w:t>Szerokość blatu:</w:t>
            </w:r>
            <w:r w:rsidRPr="009B400B">
              <w:rPr>
                <w:b/>
                <w:bCs/>
                <w:color w:val="111111"/>
                <w:sz w:val="16"/>
                <w:szCs w:val="16"/>
                <w:shd w:val="clear" w:color="auto" w:fill="FFFFFF"/>
              </w:rPr>
              <w:t> </w:t>
            </w:r>
            <w:r w:rsidRPr="009B400B">
              <w:rPr>
                <w:color w:val="111111"/>
                <w:sz w:val="16"/>
                <w:szCs w:val="16"/>
                <w:shd w:val="clear" w:color="auto" w:fill="FFFFFF"/>
              </w:rPr>
              <w:t>40 cm, w</w:t>
            </w:r>
            <w:r w:rsidRPr="009B400B">
              <w:rPr>
                <w:rStyle w:val="Pogrubienie"/>
                <w:b w:val="0"/>
                <w:bCs w:val="0"/>
                <w:color w:val="111111"/>
                <w:sz w:val="16"/>
                <w:szCs w:val="16"/>
                <w:bdr w:val="none" w:sz="0" w:space="0" w:color="auto" w:frame="1"/>
              </w:rPr>
              <w:t>ysokość regulowana:</w:t>
            </w:r>
            <w:r w:rsidRPr="009B400B">
              <w:rPr>
                <w:b/>
                <w:bCs/>
                <w:color w:val="111111"/>
                <w:sz w:val="16"/>
                <w:szCs w:val="16"/>
                <w:bdr w:val="none" w:sz="0" w:space="0" w:color="auto" w:frame="1"/>
              </w:rPr>
              <w:t> </w:t>
            </w:r>
            <w:r w:rsidRPr="009B400B">
              <w:rPr>
                <w:color w:val="111111"/>
                <w:sz w:val="16"/>
                <w:szCs w:val="16"/>
                <w:bdr w:val="none" w:sz="0" w:space="0" w:color="auto" w:frame="1"/>
              </w:rPr>
              <w:t>70 - 105 cm; w</w:t>
            </w:r>
            <w:r w:rsidRPr="009B400B">
              <w:rPr>
                <w:rStyle w:val="Pogrubienie"/>
                <w:b w:val="0"/>
                <w:bCs w:val="0"/>
                <w:color w:val="111111"/>
                <w:sz w:val="16"/>
                <w:szCs w:val="16"/>
                <w:bdr w:val="none" w:sz="0" w:space="0" w:color="auto" w:frame="1"/>
              </w:rPr>
              <w:t>ymiary podstawy:</w:t>
            </w:r>
            <w:r w:rsidRPr="009B400B">
              <w:rPr>
                <w:b/>
                <w:bCs/>
                <w:color w:val="111111"/>
                <w:sz w:val="16"/>
                <w:szCs w:val="16"/>
                <w:bdr w:val="none" w:sz="0" w:space="0" w:color="auto" w:frame="1"/>
              </w:rPr>
              <w:t> </w:t>
            </w:r>
            <w:r w:rsidRPr="009B400B">
              <w:rPr>
                <w:color w:val="111111"/>
                <w:sz w:val="16"/>
                <w:szCs w:val="16"/>
                <w:bdr w:val="none" w:sz="0" w:space="0" w:color="auto" w:frame="1"/>
              </w:rPr>
              <w:t>40 x 60 cm, stolik łatwy do przesuwania, blat odporny na zabrudzenia, kolor: sosna lub olcha.</w:t>
            </w:r>
          </w:p>
        </w:tc>
        <w:tc>
          <w:tcPr>
            <w:tcW w:w="1134" w:type="dxa"/>
          </w:tcPr>
          <w:p w14:paraId="7F4F8213" w14:textId="0568481B" w:rsidR="00E65ED3" w:rsidRPr="000B1285" w:rsidRDefault="00E65ED3" w:rsidP="00E65ED3">
            <w:pPr>
              <w:tabs>
                <w:tab w:val="num" w:pos="720"/>
              </w:tabs>
              <w:spacing w:before="100" w:beforeAutospacing="1" w:after="100" w:afterAutospacing="1" w:line="36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2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 szt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</w:tr>
      <w:tr w:rsidR="00E65ED3" w14:paraId="5C567C6E" w14:textId="77777777" w:rsidTr="00E65ED3">
        <w:tc>
          <w:tcPr>
            <w:tcW w:w="453" w:type="dxa"/>
          </w:tcPr>
          <w:p w14:paraId="5F040CC1" w14:textId="02DC0A58" w:rsidR="00E65ED3" w:rsidRPr="000B1285" w:rsidRDefault="00E65ED3" w:rsidP="00E65ED3">
            <w:pPr>
              <w:tabs>
                <w:tab w:val="num" w:pos="720"/>
              </w:tabs>
              <w:spacing w:before="100" w:beforeAutospacing="1" w:after="100" w:afterAutospacing="1" w:line="360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2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3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3" w:type="dxa"/>
          </w:tcPr>
          <w:p w14:paraId="396A295F" w14:textId="77777777" w:rsidR="00E65ED3" w:rsidRPr="007103BB" w:rsidRDefault="00E65ED3" w:rsidP="00E65ED3">
            <w:pPr>
              <w:tabs>
                <w:tab w:val="num" w:pos="720"/>
              </w:tabs>
              <w:spacing w:before="100" w:beforeAutospacing="1" w:after="100" w:afterAutospacing="1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3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Podnośnik</w:t>
            </w:r>
          </w:p>
        </w:tc>
        <w:tc>
          <w:tcPr>
            <w:tcW w:w="8815" w:type="dxa"/>
          </w:tcPr>
          <w:p w14:paraId="058B325A" w14:textId="77777777" w:rsidR="00E65ED3" w:rsidRPr="009B400B" w:rsidRDefault="00E65ED3" w:rsidP="00E65ED3">
            <w:pPr>
              <w:jc w:val="both"/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bdr w:val="none" w:sz="0" w:space="0" w:color="auto" w:frame="1"/>
                <w:lang w:eastAsia="pl-PL"/>
                <w14:ligatures w14:val="none"/>
              </w:rPr>
            </w:pPr>
            <w:r w:rsidRPr="009B400B"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bdr w:val="none" w:sz="0" w:space="0" w:color="auto" w:frame="1"/>
                <w:lang w:eastAsia="pl-PL"/>
                <w14:ligatures w14:val="none"/>
              </w:rPr>
              <w:t>elektryczny mechanizm umożliwia podnoszenie i opuszczanie pacjenta bez wysiłku, szeroka, stabilna podstawa i regulowana wysokość zapewniająca stabilność podczas transportu, prosty panel sterowania pozwala opiekunowi na szybkie i precyzyjne manewrowanie podnośnikiem, mobilność i lekka konstrukcja: solidne kółka ułatwiające przemieszczanie urządzenia nawet w wąskich przestrzeniach, urządzenie wykonane z wysokiej jakości materiałów,</w:t>
            </w:r>
          </w:p>
          <w:p w14:paraId="478698B0" w14:textId="4BB61BAE" w:rsidR="00E65ED3" w:rsidRPr="00E86AD7" w:rsidRDefault="00E65ED3" w:rsidP="00E65ED3">
            <w:pPr>
              <w:jc w:val="both"/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B400B"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bdr w:val="none" w:sz="0" w:space="0" w:color="auto" w:frame="1"/>
                <w:lang w:eastAsia="pl-PL"/>
                <w14:ligatures w14:val="none"/>
              </w:rPr>
              <w:t xml:space="preserve">-Siłownik o maksymalnym udźwigu 150 kg, ogumowane cichobieżne koła w tym 2 z blokadą jazdy oraz rozszerzana podstawa zapewniają pełną stabilność i bezpieczeństwo korzystającego, podnoszenie i opuszczanie za pomocą przewodowego pilota. czteropunktowy wieszak do mocowania kosza transportowego – specjalnej podwieszki, dodatkowy manualny system obsługi w razie awarii systemu elektronicznego, możliwość manewrowania na małej przestrzeni – wystarczy powierzchnia </w:t>
            </w:r>
            <w:r w:rsidR="00E86AD7"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bdr w:val="none" w:sz="0" w:space="0" w:color="auto" w:frame="1"/>
                <w:lang w:eastAsia="pl-PL"/>
                <w14:ligatures w14:val="none"/>
              </w:rPr>
              <w:t xml:space="preserve">od </w:t>
            </w:r>
            <w:r w:rsidRPr="009B400B"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bdr w:val="none" w:sz="0" w:space="0" w:color="auto" w:frame="1"/>
                <w:lang w:eastAsia="pl-PL"/>
                <w14:ligatures w14:val="none"/>
              </w:rPr>
              <w:t>140 cm x 140 cm, aby w pełni korzystać z funkcji podnośnika, Pojemny akumulator pozwala na wykonanie kilkudziesięciu cykli </w:t>
            </w:r>
          </w:p>
        </w:tc>
        <w:tc>
          <w:tcPr>
            <w:tcW w:w="1134" w:type="dxa"/>
          </w:tcPr>
          <w:p w14:paraId="38C1F283" w14:textId="62AAA4F1" w:rsidR="00E65ED3" w:rsidRPr="000B1285" w:rsidRDefault="00E65ED3" w:rsidP="00E65ED3">
            <w:pPr>
              <w:tabs>
                <w:tab w:val="num" w:pos="720"/>
              </w:tabs>
              <w:spacing w:before="100" w:beforeAutospacing="1" w:after="100" w:afterAutospacing="1" w:line="36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2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sz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</w:tr>
      <w:tr w:rsidR="00E65ED3" w14:paraId="65213F85" w14:textId="77777777" w:rsidTr="00E65ED3">
        <w:tc>
          <w:tcPr>
            <w:tcW w:w="453" w:type="dxa"/>
          </w:tcPr>
          <w:p w14:paraId="7CF073A1" w14:textId="72FE5C5A" w:rsidR="00E65ED3" w:rsidRPr="000B1285" w:rsidRDefault="00E65ED3" w:rsidP="00E65ED3">
            <w:pPr>
              <w:tabs>
                <w:tab w:val="num" w:pos="720"/>
              </w:tabs>
              <w:spacing w:before="100" w:beforeAutospacing="1" w:after="100" w:afterAutospacing="1" w:line="360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3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3" w:type="dxa"/>
          </w:tcPr>
          <w:p w14:paraId="2F90E85E" w14:textId="77777777" w:rsidR="00E65ED3" w:rsidRPr="006347ED" w:rsidRDefault="00E65ED3" w:rsidP="00E65ED3">
            <w:pPr>
              <w:tabs>
                <w:tab w:val="num" w:pos="720"/>
              </w:tabs>
              <w:spacing w:before="100" w:beforeAutospacing="1" w:after="100" w:afterAutospacing="1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347E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Poduszka </w:t>
            </w:r>
            <w:proofErr w:type="gramStart"/>
            <w:r w:rsidRPr="006347E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pozycjonująca  KOŁO</w:t>
            </w:r>
            <w:proofErr w:type="gramEnd"/>
          </w:p>
        </w:tc>
        <w:tc>
          <w:tcPr>
            <w:tcW w:w="8815" w:type="dxa"/>
          </w:tcPr>
          <w:p w14:paraId="3CD0ADEB" w14:textId="25E5E2D9" w:rsidR="00E65ED3" w:rsidRPr="009B400B" w:rsidRDefault="00E65ED3" w:rsidP="00E65ED3">
            <w:pPr>
              <w:tabs>
                <w:tab w:val="num" w:pos="720"/>
              </w:tabs>
              <w:spacing w:before="100" w:beforeAutospacing="1" w:after="100" w:afterAutospacing="1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B400B">
              <w:rPr>
                <w:rFonts w:ascii="Times New Roman" w:hAnsi="Times New Roman" w:cs="Times New Roman"/>
                <w:color w:val="111111"/>
                <w:sz w:val="16"/>
                <w:szCs w:val="16"/>
                <w:shd w:val="clear" w:color="auto" w:fill="FFFFFF"/>
              </w:rPr>
              <w:t>wykonana z membrany powlekanej łatwo zmywalnej, nieprzemakalnej oraz paro- przepuszczalnej</w:t>
            </w:r>
            <w:r w:rsidRPr="009B400B">
              <w:rPr>
                <w:rStyle w:val="Nagwek1Znak"/>
                <w:rFonts w:ascii="Times New Roman" w:hAnsi="Times New Roman" w:cs="Times New Roman"/>
                <w:b/>
                <w:bCs/>
                <w:color w:val="111111"/>
                <w:sz w:val="16"/>
                <w:szCs w:val="16"/>
                <w:bdr w:val="none" w:sz="0" w:space="0" w:color="auto" w:frame="1"/>
              </w:rPr>
              <w:t xml:space="preserve"> w</w:t>
            </w:r>
            <w:r w:rsidRPr="009B400B">
              <w:rPr>
                <w:rStyle w:val="Pogrubienie"/>
                <w:rFonts w:ascii="Times New Roman" w:hAnsi="Times New Roman" w:cs="Times New Roman"/>
                <w:b w:val="0"/>
                <w:bCs w:val="0"/>
                <w:color w:val="111111"/>
                <w:sz w:val="16"/>
                <w:szCs w:val="16"/>
                <w:bdr w:val="none" w:sz="0" w:space="0" w:color="auto" w:frame="1"/>
              </w:rPr>
              <w:t>ymiary: długość 50cm, średnica 14cm</w:t>
            </w:r>
          </w:p>
        </w:tc>
        <w:tc>
          <w:tcPr>
            <w:tcW w:w="1134" w:type="dxa"/>
          </w:tcPr>
          <w:p w14:paraId="652F21CF" w14:textId="119C8616" w:rsidR="00E65ED3" w:rsidRPr="000B1285" w:rsidRDefault="00E65ED3" w:rsidP="00E65ED3">
            <w:pPr>
              <w:tabs>
                <w:tab w:val="num" w:pos="720"/>
              </w:tabs>
              <w:spacing w:before="100" w:beforeAutospacing="1" w:after="100" w:afterAutospacing="1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B12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szt.</w:t>
            </w:r>
          </w:p>
        </w:tc>
      </w:tr>
      <w:tr w:rsidR="00E65ED3" w14:paraId="63E57690" w14:textId="77777777" w:rsidTr="00E65ED3">
        <w:tc>
          <w:tcPr>
            <w:tcW w:w="453" w:type="dxa"/>
          </w:tcPr>
          <w:p w14:paraId="478ECA07" w14:textId="1A9C0883" w:rsidR="00E65ED3" w:rsidRPr="000B1285" w:rsidRDefault="00E65ED3" w:rsidP="00E65ED3">
            <w:pPr>
              <w:tabs>
                <w:tab w:val="num" w:pos="720"/>
              </w:tabs>
              <w:spacing w:before="100" w:beforeAutospacing="1" w:after="100" w:afterAutospacing="1" w:line="360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3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3" w:type="dxa"/>
          </w:tcPr>
          <w:p w14:paraId="4BE939EC" w14:textId="77777777" w:rsidR="00E65ED3" w:rsidRPr="006347ED" w:rsidRDefault="00E65ED3" w:rsidP="00E65ED3">
            <w:pPr>
              <w:tabs>
                <w:tab w:val="num" w:pos="720"/>
              </w:tabs>
              <w:spacing w:before="100" w:beforeAutospacing="1" w:after="100" w:afterAutospacing="1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347E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Poduszka </w:t>
            </w:r>
            <w:proofErr w:type="gramStart"/>
            <w:r w:rsidRPr="006347E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pozycjonująca  KLASSIK</w:t>
            </w:r>
            <w:proofErr w:type="gramEnd"/>
          </w:p>
        </w:tc>
        <w:tc>
          <w:tcPr>
            <w:tcW w:w="8815" w:type="dxa"/>
          </w:tcPr>
          <w:p w14:paraId="7FECD36F" w14:textId="024114DD" w:rsidR="00E65ED3" w:rsidRPr="009B400B" w:rsidRDefault="00E65ED3" w:rsidP="00E65ED3">
            <w:pPr>
              <w:jc w:val="both"/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B400B">
              <w:rPr>
                <w:rFonts w:ascii="Times New Roman" w:hAnsi="Times New Roman" w:cs="Times New Roman"/>
                <w:color w:val="111111"/>
                <w:sz w:val="16"/>
                <w:szCs w:val="16"/>
                <w:shd w:val="clear" w:color="auto" w:fill="FFFFFF"/>
              </w:rPr>
              <w:t>wykonana z membrany powlekanej łatwo zmywalnej, nieprzemakalnej oraz paro- przepuszczalnej,</w:t>
            </w:r>
            <w:r w:rsidRPr="009B400B"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bdr w:val="none" w:sz="0" w:space="0" w:color="auto" w:frame="1"/>
                <w:lang w:eastAsia="pl-PL"/>
                <w14:ligatures w14:val="none"/>
              </w:rPr>
              <w:t xml:space="preserve"> wymiary: mała 33x25cm, duża 53x35cm</w:t>
            </w:r>
          </w:p>
        </w:tc>
        <w:tc>
          <w:tcPr>
            <w:tcW w:w="1134" w:type="dxa"/>
          </w:tcPr>
          <w:p w14:paraId="4D5FE23C" w14:textId="56919B0D" w:rsidR="00E65ED3" w:rsidRPr="000B1285" w:rsidRDefault="00E65ED3" w:rsidP="00E65ED3">
            <w:pPr>
              <w:tabs>
                <w:tab w:val="num" w:pos="720"/>
              </w:tabs>
              <w:spacing w:before="100" w:beforeAutospacing="1" w:after="100" w:afterAutospacing="1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4 szt. duża 2 szt. mała </w:t>
            </w:r>
          </w:p>
        </w:tc>
      </w:tr>
      <w:tr w:rsidR="00E65ED3" w14:paraId="56286118" w14:textId="77777777" w:rsidTr="00E65ED3">
        <w:tc>
          <w:tcPr>
            <w:tcW w:w="453" w:type="dxa"/>
          </w:tcPr>
          <w:p w14:paraId="75025EA8" w14:textId="50102FC5" w:rsidR="00E65ED3" w:rsidRPr="000B1285" w:rsidRDefault="00E65ED3" w:rsidP="00E65ED3">
            <w:pPr>
              <w:tabs>
                <w:tab w:val="num" w:pos="720"/>
              </w:tabs>
              <w:spacing w:before="100" w:beforeAutospacing="1" w:after="100" w:afterAutospacing="1" w:line="360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39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3" w:type="dxa"/>
          </w:tcPr>
          <w:p w14:paraId="76F645E5" w14:textId="1C7640A9" w:rsidR="00E65ED3" w:rsidRPr="006347ED" w:rsidRDefault="00E65ED3" w:rsidP="00E65ED3">
            <w:pPr>
              <w:shd w:val="clear" w:color="auto" w:fill="FFFFFF"/>
              <w:spacing w:before="150"/>
              <w:outlineLvl w:val="0"/>
              <w:rPr>
                <w:rFonts w:ascii="Times New Roman" w:eastAsia="Times New Roman" w:hAnsi="Times New Roman" w:cs="Times New Roman"/>
                <w:color w:val="111111"/>
                <w:kern w:val="36"/>
                <w:sz w:val="16"/>
                <w:szCs w:val="16"/>
                <w:lang w:eastAsia="pl-PL"/>
                <w14:ligatures w14:val="none"/>
              </w:rPr>
            </w:pPr>
            <w:r w:rsidRPr="006347ED">
              <w:rPr>
                <w:rFonts w:ascii="Times New Roman" w:eastAsia="Times New Roman" w:hAnsi="Times New Roman" w:cs="Times New Roman"/>
                <w:color w:val="111111"/>
                <w:kern w:val="36"/>
                <w:sz w:val="16"/>
                <w:szCs w:val="16"/>
                <w:lang w:eastAsia="pl-PL"/>
                <w14:ligatures w14:val="none"/>
              </w:rPr>
              <w:t xml:space="preserve">Poduszka  </w:t>
            </w:r>
            <w:r w:rsidRPr="006347E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pozycjonująca</w:t>
            </w:r>
            <w:r w:rsidRPr="006347ED">
              <w:rPr>
                <w:rFonts w:ascii="Times New Roman" w:eastAsia="Times New Roman" w:hAnsi="Times New Roman" w:cs="Times New Roman"/>
                <w:color w:val="111111"/>
                <w:kern w:val="36"/>
                <w:sz w:val="16"/>
                <w:szCs w:val="16"/>
                <w:lang w:eastAsia="pl-PL"/>
                <w14:ligatures w14:val="none"/>
              </w:rPr>
              <w:t xml:space="preserve"> do siedzenia KWADRAT</w:t>
            </w:r>
          </w:p>
        </w:tc>
        <w:tc>
          <w:tcPr>
            <w:tcW w:w="8815" w:type="dxa"/>
          </w:tcPr>
          <w:p w14:paraId="0F424209" w14:textId="15CA0FB2" w:rsidR="00E65ED3" w:rsidRPr="009B400B" w:rsidRDefault="00E65ED3" w:rsidP="00E65ED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kern w:val="0"/>
                <w:sz w:val="16"/>
                <w:szCs w:val="16"/>
                <w:bdr w:val="none" w:sz="0" w:space="0" w:color="auto" w:frame="1"/>
                <w:lang w:eastAsia="pl-PL"/>
                <w14:ligatures w14:val="none"/>
              </w:rPr>
            </w:pPr>
            <w:r w:rsidRPr="009B400B">
              <w:rPr>
                <w:rFonts w:ascii="Times New Roman" w:hAnsi="Times New Roman" w:cs="Times New Roman"/>
                <w:color w:val="111111"/>
                <w:sz w:val="16"/>
                <w:szCs w:val="16"/>
                <w:shd w:val="clear" w:color="auto" w:fill="FFFFFF"/>
              </w:rPr>
              <w:t xml:space="preserve">wykonana z membrany powlekanej łatwo zmywalnej, nieprzemakalnej oraz paro- przepuszczalnej </w:t>
            </w:r>
            <w:r w:rsidRPr="009B400B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16"/>
                <w:szCs w:val="16"/>
                <w:bdr w:val="none" w:sz="0" w:space="0" w:color="auto" w:frame="1"/>
                <w:lang w:eastAsia="pl-PL"/>
                <w14:ligatures w14:val="none"/>
              </w:rPr>
              <w:t>wymiary: 41x41cm, wysokość 7cm</w:t>
            </w:r>
          </w:p>
        </w:tc>
        <w:tc>
          <w:tcPr>
            <w:tcW w:w="1134" w:type="dxa"/>
          </w:tcPr>
          <w:p w14:paraId="60E44D90" w14:textId="3B784029" w:rsidR="00E65ED3" w:rsidRPr="000B1285" w:rsidRDefault="00E65ED3" w:rsidP="00E65ED3">
            <w:pPr>
              <w:tabs>
                <w:tab w:val="num" w:pos="720"/>
              </w:tabs>
              <w:spacing w:before="100" w:beforeAutospacing="1" w:after="100" w:afterAutospacing="1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B128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szt.</w:t>
            </w:r>
          </w:p>
        </w:tc>
      </w:tr>
    </w:tbl>
    <w:p w14:paraId="27C215F5" w14:textId="77777777" w:rsidR="00D14323" w:rsidRDefault="00D14323" w:rsidP="00D14323">
      <w:pPr>
        <w:shd w:val="clear" w:color="auto" w:fill="FFFFFF"/>
        <w:spacing w:before="100" w:beforeAutospacing="1" w:after="100" w:afterAutospacing="1" w:line="360" w:lineRule="auto"/>
        <w:textAlignment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3C5952FA" w14:textId="77777777" w:rsidR="00FC2E16" w:rsidRDefault="00FC2E16" w:rsidP="00D14323">
      <w:pPr>
        <w:shd w:val="clear" w:color="auto" w:fill="FFFFFF"/>
        <w:spacing w:before="100" w:beforeAutospacing="1" w:after="100" w:afterAutospacing="1" w:line="360" w:lineRule="auto"/>
        <w:textAlignment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461019D2" w14:textId="77777777" w:rsidR="00117CB7" w:rsidRDefault="00117CB7"/>
    <w:sectPr w:rsidR="00117CB7" w:rsidSect="00E65ED3">
      <w:pgSz w:w="15840" w:h="12240" w:orient="landscape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60B4E"/>
    <w:multiLevelType w:val="multilevel"/>
    <w:tmpl w:val="A6523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F661B"/>
    <w:multiLevelType w:val="multilevel"/>
    <w:tmpl w:val="A708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BE4DF2"/>
    <w:multiLevelType w:val="multilevel"/>
    <w:tmpl w:val="E4C6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CA6821"/>
    <w:multiLevelType w:val="multilevel"/>
    <w:tmpl w:val="EAFC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B677BE"/>
    <w:multiLevelType w:val="multilevel"/>
    <w:tmpl w:val="0352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334BE4"/>
    <w:multiLevelType w:val="multilevel"/>
    <w:tmpl w:val="800E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6E2A9B"/>
    <w:multiLevelType w:val="multilevel"/>
    <w:tmpl w:val="7AE8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FF6855"/>
    <w:multiLevelType w:val="multilevel"/>
    <w:tmpl w:val="A43C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6618F3"/>
    <w:multiLevelType w:val="multilevel"/>
    <w:tmpl w:val="C098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903AE9"/>
    <w:multiLevelType w:val="multilevel"/>
    <w:tmpl w:val="5AC4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7E34A0"/>
    <w:multiLevelType w:val="multilevel"/>
    <w:tmpl w:val="5220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201C63"/>
    <w:multiLevelType w:val="multilevel"/>
    <w:tmpl w:val="4B8C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675622"/>
    <w:multiLevelType w:val="multilevel"/>
    <w:tmpl w:val="38DC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E72EEB"/>
    <w:multiLevelType w:val="multilevel"/>
    <w:tmpl w:val="5D668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2535DC8"/>
    <w:multiLevelType w:val="multilevel"/>
    <w:tmpl w:val="0F90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3DE1291"/>
    <w:multiLevelType w:val="multilevel"/>
    <w:tmpl w:val="F630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4D18C8"/>
    <w:multiLevelType w:val="multilevel"/>
    <w:tmpl w:val="AE80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7B67B7"/>
    <w:multiLevelType w:val="multilevel"/>
    <w:tmpl w:val="6E9E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4EB3158"/>
    <w:multiLevelType w:val="multilevel"/>
    <w:tmpl w:val="90B0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6BA1934"/>
    <w:multiLevelType w:val="multilevel"/>
    <w:tmpl w:val="10A6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71374F6"/>
    <w:multiLevelType w:val="multilevel"/>
    <w:tmpl w:val="AEA4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FB1431"/>
    <w:multiLevelType w:val="multilevel"/>
    <w:tmpl w:val="A3B6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B10710F"/>
    <w:multiLevelType w:val="multilevel"/>
    <w:tmpl w:val="4E14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951FCD"/>
    <w:multiLevelType w:val="multilevel"/>
    <w:tmpl w:val="711E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3437548">
    <w:abstractNumId w:val="7"/>
  </w:num>
  <w:num w:numId="2" w16cid:durableId="1795171329">
    <w:abstractNumId w:val="20"/>
  </w:num>
  <w:num w:numId="3" w16cid:durableId="980381739">
    <w:abstractNumId w:val="22"/>
  </w:num>
  <w:num w:numId="4" w16cid:durableId="114300993">
    <w:abstractNumId w:val="8"/>
  </w:num>
  <w:num w:numId="5" w16cid:durableId="11807214">
    <w:abstractNumId w:val="12"/>
  </w:num>
  <w:num w:numId="6" w16cid:durableId="905801069">
    <w:abstractNumId w:val="6"/>
  </w:num>
  <w:num w:numId="7" w16cid:durableId="628166283">
    <w:abstractNumId w:val="9"/>
  </w:num>
  <w:num w:numId="8" w16cid:durableId="1900431973">
    <w:abstractNumId w:val="10"/>
  </w:num>
  <w:num w:numId="9" w16cid:durableId="682709447">
    <w:abstractNumId w:val="11"/>
  </w:num>
  <w:num w:numId="10" w16cid:durableId="730690577">
    <w:abstractNumId w:val="0"/>
  </w:num>
  <w:num w:numId="11" w16cid:durableId="130488178">
    <w:abstractNumId w:val="3"/>
  </w:num>
  <w:num w:numId="12" w16cid:durableId="1785345503">
    <w:abstractNumId w:val="16"/>
  </w:num>
  <w:num w:numId="13" w16cid:durableId="1019232439">
    <w:abstractNumId w:val="5"/>
  </w:num>
  <w:num w:numId="14" w16cid:durableId="235405454">
    <w:abstractNumId w:val="18"/>
  </w:num>
  <w:num w:numId="15" w16cid:durableId="1474638975">
    <w:abstractNumId w:val="19"/>
  </w:num>
  <w:num w:numId="16" w16cid:durableId="1885216022">
    <w:abstractNumId w:val="13"/>
  </w:num>
  <w:num w:numId="17" w16cid:durableId="1766921963">
    <w:abstractNumId w:val="15"/>
  </w:num>
  <w:num w:numId="18" w16cid:durableId="1849057802">
    <w:abstractNumId w:val="21"/>
  </w:num>
  <w:num w:numId="19" w16cid:durableId="831220095">
    <w:abstractNumId w:val="1"/>
  </w:num>
  <w:num w:numId="20" w16cid:durableId="634454548">
    <w:abstractNumId w:val="14"/>
  </w:num>
  <w:num w:numId="21" w16cid:durableId="2637660">
    <w:abstractNumId w:val="17"/>
  </w:num>
  <w:num w:numId="22" w16cid:durableId="1882939569">
    <w:abstractNumId w:val="4"/>
  </w:num>
  <w:num w:numId="23" w16cid:durableId="2074544701">
    <w:abstractNumId w:val="23"/>
  </w:num>
  <w:num w:numId="24" w16cid:durableId="1978024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23"/>
    <w:rsid w:val="00000070"/>
    <w:rsid w:val="00046395"/>
    <w:rsid w:val="00056F3F"/>
    <w:rsid w:val="000757C6"/>
    <w:rsid w:val="000A6437"/>
    <w:rsid w:val="000B4697"/>
    <w:rsid w:val="000C6DD2"/>
    <w:rsid w:val="00117CB7"/>
    <w:rsid w:val="00213582"/>
    <w:rsid w:val="0029730C"/>
    <w:rsid w:val="002B46EB"/>
    <w:rsid w:val="003326C0"/>
    <w:rsid w:val="003528EF"/>
    <w:rsid w:val="003D4415"/>
    <w:rsid w:val="00403920"/>
    <w:rsid w:val="00435487"/>
    <w:rsid w:val="004B1316"/>
    <w:rsid w:val="004B4659"/>
    <w:rsid w:val="004B75ED"/>
    <w:rsid w:val="004C11CE"/>
    <w:rsid w:val="005904A0"/>
    <w:rsid w:val="005C1AD9"/>
    <w:rsid w:val="00603126"/>
    <w:rsid w:val="00611F37"/>
    <w:rsid w:val="006347ED"/>
    <w:rsid w:val="006452ED"/>
    <w:rsid w:val="006853AE"/>
    <w:rsid w:val="007103BB"/>
    <w:rsid w:val="007F6EE6"/>
    <w:rsid w:val="0083219E"/>
    <w:rsid w:val="008540E4"/>
    <w:rsid w:val="0092715E"/>
    <w:rsid w:val="00983136"/>
    <w:rsid w:val="009A3E4E"/>
    <w:rsid w:val="009B400B"/>
    <w:rsid w:val="009C7844"/>
    <w:rsid w:val="009D1B5A"/>
    <w:rsid w:val="00A1727B"/>
    <w:rsid w:val="00A50ACA"/>
    <w:rsid w:val="00A6352A"/>
    <w:rsid w:val="00AA40CE"/>
    <w:rsid w:val="00B77ED3"/>
    <w:rsid w:val="00B922AC"/>
    <w:rsid w:val="00C06C2D"/>
    <w:rsid w:val="00CC2322"/>
    <w:rsid w:val="00CF5A83"/>
    <w:rsid w:val="00D14323"/>
    <w:rsid w:val="00D22A93"/>
    <w:rsid w:val="00D3447F"/>
    <w:rsid w:val="00DC15AB"/>
    <w:rsid w:val="00E37EF4"/>
    <w:rsid w:val="00E65ED3"/>
    <w:rsid w:val="00E86AD7"/>
    <w:rsid w:val="00EB5F4D"/>
    <w:rsid w:val="00EF62F1"/>
    <w:rsid w:val="00F310A1"/>
    <w:rsid w:val="00F521C3"/>
    <w:rsid w:val="00F52898"/>
    <w:rsid w:val="00F85BE8"/>
    <w:rsid w:val="00FA2B41"/>
    <w:rsid w:val="00FA394B"/>
    <w:rsid w:val="00FB2BE4"/>
    <w:rsid w:val="00FC2E16"/>
    <w:rsid w:val="00F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7FF2D"/>
  <w15:chartTrackingRefBased/>
  <w15:docId w15:val="{B464D3A2-6AAD-4531-A660-61F26025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4323"/>
  </w:style>
  <w:style w:type="paragraph" w:styleId="Nagwek1">
    <w:name w:val="heading 1"/>
    <w:basedOn w:val="Normalny"/>
    <w:next w:val="Normalny"/>
    <w:link w:val="Nagwek1Znak"/>
    <w:uiPriority w:val="9"/>
    <w:qFormat/>
    <w:rsid w:val="00D14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4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43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4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43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4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4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4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4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4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4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4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43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43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43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43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43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43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4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4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4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4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4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43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43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43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4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43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432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14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D14323"/>
    <w:rPr>
      <w:i/>
      <w:iCs/>
    </w:rPr>
  </w:style>
  <w:style w:type="paragraph" w:styleId="NormalnyWeb">
    <w:name w:val="Normal (Web)"/>
    <w:basedOn w:val="Normalny"/>
    <w:uiPriority w:val="99"/>
    <w:unhideWhenUsed/>
    <w:rsid w:val="003D4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D4415"/>
    <w:rPr>
      <w:b/>
      <w:bCs/>
    </w:rPr>
  </w:style>
  <w:style w:type="paragraph" w:customStyle="1" w:styleId="Tytu1">
    <w:name w:val="Tytuł1"/>
    <w:basedOn w:val="Normalny"/>
    <w:rsid w:val="00E37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1207</Words>
  <Characters>7247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CuwLubanie</dc:creator>
  <cp:keywords/>
  <dc:description/>
  <cp:lastModifiedBy>Katarzyna CuwLubanie</cp:lastModifiedBy>
  <cp:revision>2</cp:revision>
  <cp:lastPrinted>2026-07-10T12:09:00Z</cp:lastPrinted>
  <dcterms:created xsi:type="dcterms:W3CDTF">2026-07-10T12:51:00Z</dcterms:created>
  <dcterms:modified xsi:type="dcterms:W3CDTF">2026-07-10T12:51:00Z</dcterms:modified>
</cp:coreProperties>
</file>