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DAE4" w14:textId="77777777" w:rsidR="00CD7751" w:rsidRPr="00AA211B" w:rsidRDefault="00F7023E" w:rsidP="00F7023E">
      <w:pPr>
        <w:autoSpaceDE w:val="0"/>
        <w:spacing w:after="0" w:line="200" w:lineRule="atLeast"/>
        <w:ind w:left="5786" w:hanging="5786"/>
        <w:rPr>
          <w:rFonts w:eastAsia="Times New Roman" w:cs="Calibri"/>
          <w:i/>
          <w:iCs/>
          <w:sz w:val="16"/>
          <w:szCs w:val="16"/>
        </w:rPr>
      </w:pPr>
      <w:r w:rsidRPr="00F7023E">
        <w:rPr>
          <w:rFonts w:eastAsia="Times New Roman" w:cs="Calibri"/>
          <w:i/>
          <w:iCs/>
          <w:noProof/>
          <w:sz w:val="16"/>
          <w:szCs w:val="16"/>
        </w:rPr>
        <w:drawing>
          <wp:inline distT="0" distB="0" distL="0" distR="0" wp14:anchorId="4BAF44C3" wp14:editId="1DEDB8D2">
            <wp:extent cx="5619750" cy="552450"/>
            <wp:effectExtent l="19050" t="0" r="0" b="0"/>
            <wp:docPr id="3" name="Obraz 3" descr="KP 2021-2027_poziom 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P 2021-2027_poziom 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2F1D0A" w14:textId="77777777" w:rsidR="00CD7751" w:rsidRPr="00B258F6" w:rsidRDefault="00CD7751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14:paraId="0979FC07" w14:textId="77777777"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14:paraId="27C64188" w14:textId="3E2A2B08" w:rsidR="00CD7751" w:rsidRPr="00654310" w:rsidRDefault="00654310" w:rsidP="00CD7751">
      <w:pPr>
        <w:spacing w:after="0"/>
        <w:ind w:left="5580"/>
        <w:jc w:val="center"/>
        <w:rPr>
          <w:rFonts w:cs="Calibri"/>
          <w:b/>
        </w:rPr>
      </w:pPr>
      <w:r w:rsidRPr="00654310">
        <w:rPr>
          <w:rFonts w:cs="Calibri"/>
          <w:b/>
        </w:rPr>
        <w:t>Centrum Usług Wspólnych w Lubaniu</w:t>
      </w:r>
    </w:p>
    <w:p w14:paraId="7BCCBF97" w14:textId="6A7E9EE7" w:rsidR="00CD7751" w:rsidRPr="00654310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654310">
        <w:rPr>
          <w:rFonts w:cs="Calibri"/>
          <w:b/>
        </w:rPr>
        <w:t xml:space="preserve">Lubanie </w:t>
      </w:r>
      <w:r w:rsidR="00654310" w:rsidRPr="00654310">
        <w:rPr>
          <w:rFonts w:cs="Calibri"/>
          <w:b/>
        </w:rPr>
        <w:t>61</w:t>
      </w:r>
    </w:p>
    <w:p w14:paraId="78DF051B" w14:textId="77777777"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654310">
        <w:rPr>
          <w:rFonts w:cs="Calibri"/>
          <w:b/>
        </w:rPr>
        <w:t>87-732 Lubanie</w:t>
      </w:r>
    </w:p>
    <w:p w14:paraId="1ED3C363" w14:textId="77777777"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14:paraId="3CFB7A11" w14:textId="77777777"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1686B47F" w14:textId="77777777"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48C72934" w14:textId="77777777"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14:paraId="1B848B28" w14:textId="77777777"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14:paraId="46DB3A26" w14:textId="77777777"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  <w:r w:rsidRPr="00BD0823">
        <w:rPr>
          <w:rFonts w:eastAsia="Times New Roman" w:cs="Calibri"/>
          <w:lang w:val="en-US"/>
        </w:rPr>
        <w:t>………………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63529B9E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328F81A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proofErr w:type="gramStart"/>
      <w:r w:rsidRPr="00BD0823">
        <w:rPr>
          <w:rFonts w:eastAsia="Times New Roman" w:cs="Calibri"/>
          <w:sz w:val="16"/>
          <w:szCs w:val="16"/>
          <w:lang w:val="en-US"/>
        </w:rPr>
        <w:t>tel. .</w:t>
      </w:r>
      <w:proofErr w:type="gramEnd"/>
      <w:r w:rsidRPr="00BD0823">
        <w:rPr>
          <w:rFonts w:eastAsia="Times New Roman" w:cs="Calibri"/>
          <w:sz w:val="16"/>
          <w:szCs w:val="16"/>
          <w:lang w:val="en-US"/>
        </w:rPr>
        <w:t>……………………………………………</w:t>
      </w:r>
    </w:p>
    <w:p w14:paraId="05C2F961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14:paraId="23E5C280" w14:textId="77777777" w:rsidR="00CD7751" w:rsidRPr="00594649" w:rsidRDefault="00CD7751" w:rsidP="00CD7751">
      <w:pPr>
        <w:spacing w:after="0"/>
        <w:jc w:val="center"/>
        <w:rPr>
          <w:rFonts w:cs="Calibri"/>
          <w:b/>
          <w:bCs/>
          <w:lang w:val="en-US"/>
        </w:rPr>
      </w:pPr>
    </w:p>
    <w:p w14:paraId="40636E2F" w14:textId="77777777"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14:paraId="4186D811" w14:textId="77777777"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14:paraId="6D1BD997" w14:textId="0AB49388"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 xml:space="preserve">Na potrzeby postępowania o udzielenie zamówienia publicznego pn. </w:t>
      </w:r>
      <w:r w:rsidR="00C05448">
        <w:rPr>
          <w:rFonts w:cs="Calibri"/>
        </w:rPr>
        <w:t>„</w:t>
      </w:r>
      <w:r w:rsidR="00F7023E">
        <w:rPr>
          <w:rFonts w:cs="Calibri"/>
        </w:rPr>
        <w:t>Wyposażenie pracowni komputerowej” w ramach projektu pn. Poprawa jakości edukacji w Szkole Podstawowej w Lubaniu</w:t>
      </w:r>
      <w:r w:rsidR="00143C35" w:rsidRPr="00EC4D19">
        <w:rPr>
          <w:rFonts w:cs="Calibri"/>
        </w:rPr>
        <w:t>,</w:t>
      </w:r>
      <w:r w:rsidRPr="00EC4D19">
        <w:rPr>
          <w:rFonts w:cs="Calibri"/>
        </w:rPr>
        <w:t xml:space="preserve"> </w:t>
      </w:r>
      <w:r w:rsidRPr="007D6E1D">
        <w:rPr>
          <w:rFonts w:cs="Calibri"/>
        </w:rPr>
        <w:t xml:space="preserve">prowadzonego przez </w:t>
      </w:r>
      <w:r w:rsidR="00654310">
        <w:rPr>
          <w:rFonts w:cs="Calibri"/>
        </w:rPr>
        <w:t>Centrum Usług Wspólnych w Lubaniu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14:paraId="607778C1" w14:textId="77777777"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14:paraId="62606A8A" w14:textId="77777777"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>
        <w:rPr>
          <w:rFonts w:cs="Calibri"/>
        </w:rPr>
        <w:t>t.j</w:t>
      </w:r>
      <w:proofErr w:type="spellEnd"/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14:paraId="27E41596" w14:textId="77777777" w:rsidR="00CD7751" w:rsidRDefault="00CD7751" w:rsidP="00CD7751">
      <w:pPr>
        <w:rPr>
          <w:rFonts w:cs="Calibri"/>
        </w:rPr>
      </w:pPr>
    </w:p>
    <w:p w14:paraId="741CF315" w14:textId="77777777" w:rsidR="001047E5" w:rsidRDefault="001047E5" w:rsidP="00CD7751">
      <w:pPr>
        <w:rPr>
          <w:rFonts w:cs="Calibri"/>
        </w:rPr>
      </w:pPr>
    </w:p>
    <w:p w14:paraId="15A6536F" w14:textId="77777777" w:rsidR="001047E5" w:rsidRDefault="001047E5" w:rsidP="00CD7751">
      <w:pPr>
        <w:rPr>
          <w:rFonts w:cs="Calibri"/>
        </w:rPr>
      </w:pPr>
    </w:p>
    <w:p w14:paraId="28DB84E5" w14:textId="77777777"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>dnia ……</w:t>
      </w:r>
      <w:proofErr w:type="gramStart"/>
      <w:r w:rsidRPr="007D6E1D">
        <w:rPr>
          <w:rFonts w:cs="Calibri"/>
        </w:rPr>
        <w:t>…….</w:t>
      </w:r>
      <w:proofErr w:type="gramEnd"/>
      <w:r w:rsidRPr="007D6E1D">
        <w:rPr>
          <w:rFonts w:cs="Calibri"/>
        </w:rPr>
        <w:t xml:space="preserve">……. r. </w:t>
      </w:r>
    </w:p>
    <w:p w14:paraId="0886082E" w14:textId="77777777"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14:paraId="18F48F06" w14:textId="77777777" w:rsidR="001047E5" w:rsidRDefault="001047E5" w:rsidP="00CD7751">
      <w:pPr>
        <w:rPr>
          <w:rFonts w:cs="Calibri"/>
          <w:i/>
          <w:iCs/>
        </w:rPr>
      </w:pPr>
    </w:p>
    <w:p w14:paraId="791FA980" w14:textId="77777777" w:rsidR="001047E5" w:rsidRDefault="001047E5" w:rsidP="00CD7751">
      <w:pPr>
        <w:rPr>
          <w:rFonts w:cs="Calibri"/>
          <w:i/>
          <w:iCs/>
        </w:rPr>
      </w:pPr>
    </w:p>
    <w:p w14:paraId="4EB688E9" w14:textId="77777777"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15554" w14:textId="77777777" w:rsidR="00AA2D58" w:rsidRDefault="00AA2D58" w:rsidP="006013BB">
      <w:pPr>
        <w:spacing w:after="0" w:line="240" w:lineRule="auto"/>
      </w:pPr>
      <w:r>
        <w:separator/>
      </w:r>
    </w:p>
  </w:endnote>
  <w:endnote w:type="continuationSeparator" w:id="0">
    <w:p w14:paraId="149F93F8" w14:textId="77777777" w:rsidR="00AA2D58" w:rsidRDefault="00AA2D58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F732" w14:textId="77777777" w:rsidR="004F6EFF" w:rsidRDefault="00F702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4AAFCAE" w14:textId="77777777" w:rsidR="004F6EFF" w:rsidRDefault="004F6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07ECB" w14:textId="77777777" w:rsidR="00AA2D58" w:rsidRDefault="00AA2D58" w:rsidP="006013BB">
      <w:pPr>
        <w:spacing w:after="0" w:line="240" w:lineRule="auto"/>
      </w:pPr>
      <w:r>
        <w:separator/>
      </w:r>
    </w:p>
  </w:footnote>
  <w:footnote w:type="continuationSeparator" w:id="0">
    <w:p w14:paraId="4E9F6B4B" w14:textId="77777777" w:rsidR="00AA2D58" w:rsidRDefault="00AA2D58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776F" w14:textId="77777777" w:rsidR="004F6EFF" w:rsidRDefault="004F6EFF" w:rsidP="004F6EFF">
    <w:pPr>
      <w:pStyle w:val="Nagwek"/>
      <w:jc w:val="center"/>
    </w:pPr>
  </w:p>
  <w:p w14:paraId="4170D3B6" w14:textId="77777777" w:rsidR="004F6EFF" w:rsidRDefault="004F6E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495995714">
    <w:abstractNumId w:val="6"/>
  </w:num>
  <w:num w:numId="2" w16cid:durableId="378019310">
    <w:abstractNumId w:val="10"/>
  </w:num>
  <w:num w:numId="3" w16cid:durableId="2054424284">
    <w:abstractNumId w:val="4"/>
  </w:num>
  <w:num w:numId="4" w16cid:durableId="1932276113">
    <w:abstractNumId w:val="0"/>
  </w:num>
  <w:num w:numId="5" w16cid:durableId="1994138734">
    <w:abstractNumId w:val="8"/>
  </w:num>
  <w:num w:numId="6" w16cid:durableId="454907373">
    <w:abstractNumId w:val="12"/>
  </w:num>
  <w:num w:numId="7" w16cid:durableId="246379689">
    <w:abstractNumId w:val="11"/>
  </w:num>
  <w:num w:numId="8" w16cid:durableId="1311978052">
    <w:abstractNumId w:val="5"/>
  </w:num>
  <w:num w:numId="9" w16cid:durableId="138116929">
    <w:abstractNumId w:val="1"/>
  </w:num>
  <w:num w:numId="10" w16cid:durableId="1478457267">
    <w:abstractNumId w:val="3"/>
  </w:num>
  <w:num w:numId="11" w16cid:durableId="1487015357">
    <w:abstractNumId w:val="13"/>
  </w:num>
  <w:num w:numId="12" w16cid:durableId="881941182">
    <w:abstractNumId w:val="7"/>
  </w:num>
  <w:num w:numId="13" w16cid:durableId="788620219">
    <w:abstractNumId w:val="2"/>
  </w:num>
  <w:num w:numId="14" w16cid:durableId="937830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51"/>
    <w:rsid w:val="0001597E"/>
    <w:rsid w:val="00084452"/>
    <w:rsid w:val="00097AAA"/>
    <w:rsid w:val="001047E5"/>
    <w:rsid w:val="001054FA"/>
    <w:rsid w:val="00143C35"/>
    <w:rsid w:val="001A4604"/>
    <w:rsid w:val="001E6E4A"/>
    <w:rsid w:val="002511A0"/>
    <w:rsid w:val="00285D60"/>
    <w:rsid w:val="00334369"/>
    <w:rsid w:val="003536FC"/>
    <w:rsid w:val="0041465F"/>
    <w:rsid w:val="00414CE0"/>
    <w:rsid w:val="0041639A"/>
    <w:rsid w:val="004407F4"/>
    <w:rsid w:val="004440C9"/>
    <w:rsid w:val="004F6EFF"/>
    <w:rsid w:val="00535C5C"/>
    <w:rsid w:val="00594649"/>
    <w:rsid w:val="005B5500"/>
    <w:rsid w:val="006013BB"/>
    <w:rsid w:val="00654310"/>
    <w:rsid w:val="006C4392"/>
    <w:rsid w:val="007358DE"/>
    <w:rsid w:val="00897751"/>
    <w:rsid w:val="009614A2"/>
    <w:rsid w:val="00A113D3"/>
    <w:rsid w:val="00AA2D58"/>
    <w:rsid w:val="00AE738C"/>
    <w:rsid w:val="00B13798"/>
    <w:rsid w:val="00C05448"/>
    <w:rsid w:val="00CD7751"/>
    <w:rsid w:val="00D1463F"/>
    <w:rsid w:val="00EC4D19"/>
    <w:rsid w:val="00ED5D7A"/>
    <w:rsid w:val="00F7023E"/>
    <w:rsid w:val="00F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9858F"/>
  <w15:docId w15:val="{E222C8CE-CFDF-4688-A2A7-4B8D173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Katarzyna CuwLubanie</cp:lastModifiedBy>
  <cp:revision>2</cp:revision>
  <cp:lastPrinted>2026-06-25T07:08:00Z</cp:lastPrinted>
  <dcterms:created xsi:type="dcterms:W3CDTF">2026-06-30T18:22:00Z</dcterms:created>
  <dcterms:modified xsi:type="dcterms:W3CDTF">2026-06-30T18:22:00Z</dcterms:modified>
</cp:coreProperties>
</file>